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32EB9" w14:textId="77777777" w:rsidR="00431F3E" w:rsidRDefault="00431F3E" w:rsidP="00431F3E">
      <w:pPr>
        <w:rPr>
          <w:b/>
        </w:rPr>
      </w:pPr>
      <w:r>
        <w:rPr>
          <w:b/>
        </w:rPr>
        <w:t>Mason Core Committee</w:t>
      </w:r>
    </w:p>
    <w:p w14:paraId="4E5432A4" w14:textId="77777777" w:rsidR="00431F3E" w:rsidRDefault="00F83545" w:rsidP="00431F3E">
      <w:r>
        <w:t>March 21</w:t>
      </w:r>
      <w:r w:rsidR="00431F3E">
        <w:t>, 2017</w:t>
      </w:r>
    </w:p>
    <w:p w14:paraId="0F27A9B4" w14:textId="77777777" w:rsidR="00431F3E" w:rsidRDefault="00F83545" w:rsidP="00431F3E">
      <w:r>
        <w:t>11:00</w:t>
      </w:r>
      <w:r w:rsidR="00431F3E">
        <w:t xml:space="preserve"> – 1</w:t>
      </w:r>
      <w:r>
        <w:t>2</w:t>
      </w:r>
      <w:r w:rsidR="00431F3E">
        <w:t xml:space="preserve">:30 a.m., Merten Hall, </w:t>
      </w:r>
      <w:r>
        <w:t>3300</w:t>
      </w:r>
    </w:p>
    <w:p w14:paraId="7FA615FC" w14:textId="77777777" w:rsidR="00431F3E" w:rsidRDefault="00431F3E" w:rsidP="00431F3E">
      <w:r>
        <w:rPr>
          <w:b/>
        </w:rPr>
        <w:t>Attending</w:t>
      </w:r>
      <w:r>
        <w:t xml:space="preserve">:  Bethany Usher (Chair), Dominique Banville, Melissa Brockelman-Post, Cheryl Druehl, Becky Ericson, Stephanie Foster, Shelly </w:t>
      </w:r>
      <w:r w:rsidR="00F83545">
        <w:t>Krista Shires</w:t>
      </w:r>
    </w:p>
    <w:p w14:paraId="21A65C36" w14:textId="77777777" w:rsidR="00431F3E" w:rsidRDefault="00431F3E" w:rsidP="00431F3E">
      <w:r>
        <w:rPr>
          <w:b/>
        </w:rPr>
        <w:t>Out</w:t>
      </w:r>
      <w:r>
        <w:t xml:space="preserve">: </w:t>
      </w:r>
      <w:r w:rsidR="00F83545">
        <w:t xml:space="preserve">Kelly Dunne, Doug Eyman, Mara Schoeny, Carol Urban, </w:t>
      </w:r>
      <w:r>
        <w:t>Andrea Weeks</w:t>
      </w:r>
      <w:r w:rsidR="00F83545">
        <w:t>, Peter Winant</w:t>
      </w:r>
    </w:p>
    <w:p w14:paraId="062C3A3E" w14:textId="77777777" w:rsidR="00431F3E" w:rsidRDefault="00431F3E" w:rsidP="00431F3E">
      <w:r>
        <w:t>Agenda</w:t>
      </w:r>
    </w:p>
    <w:p w14:paraId="69C31FF5" w14:textId="77777777" w:rsidR="00431F3E" w:rsidRDefault="00B85636" w:rsidP="00431F3E">
      <w:pPr>
        <w:pStyle w:val="ListParagraph"/>
        <w:numPr>
          <w:ilvl w:val="0"/>
          <w:numId w:val="1"/>
        </w:numPr>
      </w:pPr>
      <w:r>
        <w:t xml:space="preserve"> </w:t>
      </w:r>
      <w:r w:rsidR="00431F3E">
        <w:t>Announcements</w:t>
      </w:r>
    </w:p>
    <w:p w14:paraId="7DADE61F" w14:textId="77777777" w:rsidR="00431F3E" w:rsidRDefault="00431F3E" w:rsidP="00F83545">
      <w:pPr>
        <w:pStyle w:val="ListParagraph"/>
        <w:numPr>
          <w:ilvl w:val="0"/>
          <w:numId w:val="1"/>
        </w:numPr>
      </w:pPr>
      <w:r>
        <w:t xml:space="preserve"> </w:t>
      </w:r>
      <w:r w:rsidR="00B85636">
        <w:t>Summer Workshop discussion</w:t>
      </w:r>
    </w:p>
    <w:p w14:paraId="13623797" w14:textId="77777777" w:rsidR="00B85636" w:rsidRDefault="00B85636" w:rsidP="00F83545">
      <w:pPr>
        <w:pStyle w:val="ListParagraph"/>
        <w:numPr>
          <w:ilvl w:val="0"/>
          <w:numId w:val="1"/>
        </w:numPr>
      </w:pPr>
      <w:r>
        <w:t>AGLS membership discussion</w:t>
      </w:r>
    </w:p>
    <w:p w14:paraId="39FB46F1" w14:textId="77777777" w:rsidR="00B85636" w:rsidRDefault="00B85636" w:rsidP="00F83545">
      <w:pPr>
        <w:pStyle w:val="ListParagraph"/>
        <w:numPr>
          <w:ilvl w:val="0"/>
          <w:numId w:val="1"/>
        </w:numPr>
      </w:pPr>
      <w:r>
        <w:t>Assessment plan discussion</w:t>
      </w:r>
    </w:p>
    <w:p w14:paraId="77DD5008" w14:textId="77777777" w:rsidR="00431F3E" w:rsidRDefault="00431F3E" w:rsidP="00431F3E">
      <w:pPr>
        <w:rPr>
          <w:b/>
        </w:rPr>
      </w:pPr>
      <w:r>
        <w:rPr>
          <w:b/>
        </w:rPr>
        <w:t>Announcements</w:t>
      </w:r>
    </w:p>
    <w:p w14:paraId="005443DD" w14:textId="77777777" w:rsidR="00F83545" w:rsidRDefault="00F83545" w:rsidP="00431F3E">
      <w:r>
        <w:t>This will be a general discussion meeting due to lack of quorum and no proposals being submitted. Stephanie will discuss her assessment plan however.</w:t>
      </w:r>
    </w:p>
    <w:p w14:paraId="7E23553E" w14:textId="2C8A2A9A" w:rsidR="0085370B" w:rsidRDefault="0085370B" w:rsidP="00431F3E">
      <w:pPr>
        <w:rPr>
          <w:b/>
        </w:rPr>
      </w:pPr>
      <w:r w:rsidRPr="0085370B">
        <w:rPr>
          <w:b/>
        </w:rPr>
        <w:t>Summer Workshops</w:t>
      </w:r>
    </w:p>
    <w:p w14:paraId="02432B2C" w14:textId="7183EA95" w:rsidR="0085370B" w:rsidRPr="00502725" w:rsidRDefault="0017774F" w:rsidP="00431F3E">
      <w:r>
        <w:t>Krista will send out a Doodle Poll to get specific dates nailed down, but the general consensus was that the first or second week of June would be the optimal time to meet for our 1 day summer workshop.</w:t>
      </w:r>
    </w:p>
    <w:p w14:paraId="4B91322F" w14:textId="37DEB331" w:rsidR="0085370B" w:rsidRDefault="0085370B" w:rsidP="00431F3E">
      <w:pPr>
        <w:rPr>
          <w:b/>
        </w:rPr>
      </w:pPr>
      <w:r>
        <w:rPr>
          <w:b/>
        </w:rPr>
        <w:t xml:space="preserve">AGLS Membership </w:t>
      </w:r>
    </w:p>
    <w:p w14:paraId="65DBE7B0" w14:textId="37FAAE06" w:rsidR="0085370B" w:rsidRPr="0017774F" w:rsidRDefault="0017774F" w:rsidP="00431F3E">
      <w:r>
        <w:t xml:space="preserve">The committee’s membership with the Association for General Studies and Liberal Arts was discussed. We received an award from them in 2012 for the assessment category; however, their blog has been dormant, and there seems to be no activity from their organization. It was determined that the (AAC&amp;U)American Association of Colleges and Universities was more active, relevant, and prolific and therefore, we will utilize and maintain our institutional membership with them instead. </w:t>
      </w:r>
    </w:p>
    <w:p w14:paraId="1C3EFF8E" w14:textId="45D11C9A" w:rsidR="0085370B" w:rsidRDefault="0085370B" w:rsidP="00431F3E">
      <w:pPr>
        <w:rPr>
          <w:b/>
        </w:rPr>
      </w:pPr>
      <w:r>
        <w:rPr>
          <w:b/>
        </w:rPr>
        <w:t xml:space="preserve">Assessment Plan </w:t>
      </w:r>
    </w:p>
    <w:p w14:paraId="758D3903" w14:textId="17B1FEE5" w:rsidR="0085370B" w:rsidRDefault="005377CF" w:rsidP="00431F3E">
      <w:r>
        <w:t>Stephanie presented her assessment plan and timeline. A link to her proposal is available on Blackboard for the members that could not a</w:t>
      </w:r>
      <w:r w:rsidR="00BA2D40">
        <w:t xml:space="preserve">ttend this meeting. </w:t>
      </w:r>
      <w:r w:rsidR="0077302D">
        <w:t xml:space="preserve">The following priorities were addressed: </w:t>
      </w:r>
    </w:p>
    <w:p w14:paraId="67287F8C" w14:textId="7C63E4EB" w:rsidR="0077302D" w:rsidRDefault="0077302D" w:rsidP="00431F3E">
      <w:r>
        <w:t xml:space="preserve">-Instruction-improving the way faculty teach the learning outcomes by providing assistance with assignment design </w:t>
      </w:r>
    </w:p>
    <w:p w14:paraId="1F51FD90" w14:textId="7408D0BC" w:rsidR="0077302D" w:rsidRDefault="0077302D" w:rsidP="00431F3E">
      <w:r>
        <w:t>-Direct assessment of student work</w:t>
      </w:r>
    </w:p>
    <w:p w14:paraId="27795043" w14:textId="1DBC935A" w:rsidR="0077302D" w:rsidRDefault="0077302D" w:rsidP="00431F3E">
      <w:r>
        <w:t xml:space="preserve">-use of assessment results for improvement </w:t>
      </w:r>
      <w:r w:rsidR="00BA4095">
        <w:t>(this will help us improve Mason Core)</w:t>
      </w:r>
    </w:p>
    <w:p w14:paraId="684AEEEB" w14:textId="6B47B58A" w:rsidR="00BA4095" w:rsidRDefault="00BA4095" w:rsidP="00431F3E">
      <w:r>
        <w:t>This will be achieved by use of course portfolios, peer institution review, student surveys, faculty surveys, and internal and external reporting.</w:t>
      </w:r>
    </w:p>
    <w:p w14:paraId="459B20D7" w14:textId="2A40C8C9" w:rsidR="00BA4095" w:rsidRDefault="00BA4095" w:rsidP="00431F3E">
      <w:r>
        <w:lastRenderedPageBreak/>
        <w:t xml:space="preserve">A discussion was held about when to have faculty workshops and whether or not there would be monetary incentives for participation. The conclusion was that funds would be ideal, and that would be the goal, however, it is not guaranteed and therefore the discussion would be tabled for now. </w:t>
      </w:r>
    </w:p>
    <w:p w14:paraId="106A28C4" w14:textId="4685B790" w:rsidR="00BA4095" w:rsidRPr="005377CF" w:rsidRDefault="00BA4095" w:rsidP="00431F3E">
      <w:r>
        <w:t xml:space="preserve">Stephanie reviewed the timeline for the assessment plan, with Planning and Development Phase beginning in spring and summer 2017, Implementation Fall2017-2019, Analysis and Reporting in Fall 2019 and Spring 2020, and Reflection and Redevelopment in Summer 2020. </w:t>
      </w:r>
      <w:bookmarkStart w:id="0" w:name="_GoBack"/>
      <w:bookmarkEnd w:id="0"/>
    </w:p>
    <w:p w14:paraId="3BBC19A0" w14:textId="77777777" w:rsidR="00431F3E" w:rsidRDefault="00431F3E" w:rsidP="00431F3E">
      <w:pPr>
        <w:rPr>
          <w:b/>
        </w:rPr>
      </w:pPr>
      <w:r>
        <w:rPr>
          <w:b/>
        </w:rPr>
        <w:t>Course Proposals</w:t>
      </w:r>
    </w:p>
    <w:p w14:paraId="3A2FECA3" w14:textId="77777777" w:rsidR="00431F3E" w:rsidRPr="00F83545" w:rsidRDefault="00F83545" w:rsidP="00431F3E">
      <w:r>
        <w:t>No course proposals this meeting</w:t>
      </w:r>
    </w:p>
    <w:p w14:paraId="5B960573" w14:textId="77777777" w:rsidR="00431F3E" w:rsidRDefault="00431F3E" w:rsidP="00431F3E">
      <w:pPr>
        <w:rPr>
          <w:b/>
        </w:rPr>
      </w:pPr>
      <w:r>
        <w:rPr>
          <w:b/>
        </w:rPr>
        <w:t xml:space="preserve">Next Meeting: </w:t>
      </w:r>
    </w:p>
    <w:p w14:paraId="255BFD9F" w14:textId="77777777" w:rsidR="00431F3E" w:rsidRDefault="00477FFC" w:rsidP="00431F3E">
      <w:r>
        <w:t xml:space="preserve">April 04, 2017 12:00-1:30 </w:t>
      </w:r>
      <w:r w:rsidR="006F2DDF">
        <w:t>Merten 3300</w:t>
      </w:r>
    </w:p>
    <w:p w14:paraId="551D855E" w14:textId="77777777" w:rsidR="006F2DDF" w:rsidRDefault="006F2DDF" w:rsidP="00431F3E">
      <w:r>
        <w:t>Agenda: Discuss Communication Strategy, Questions about assessment plan, plan summer meeting content</w:t>
      </w:r>
    </w:p>
    <w:p w14:paraId="6892415C" w14:textId="77777777" w:rsidR="00431F3E" w:rsidRDefault="00431F3E" w:rsidP="00431F3E"/>
    <w:p w14:paraId="4DE25AEF" w14:textId="77777777" w:rsidR="0080555D" w:rsidRDefault="00BA4095"/>
    <w:sectPr w:rsidR="0080555D" w:rsidSect="00B7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B2C7D"/>
    <w:multiLevelType w:val="hybridMultilevel"/>
    <w:tmpl w:val="48A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3E"/>
    <w:rsid w:val="000268AE"/>
    <w:rsid w:val="0017774F"/>
    <w:rsid w:val="00431F3E"/>
    <w:rsid w:val="00477FFC"/>
    <w:rsid w:val="00502725"/>
    <w:rsid w:val="005377CF"/>
    <w:rsid w:val="006F2DDF"/>
    <w:rsid w:val="0077302D"/>
    <w:rsid w:val="0085370B"/>
    <w:rsid w:val="00917D3A"/>
    <w:rsid w:val="00AB516A"/>
    <w:rsid w:val="00B70E37"/>
    <w:rsid w:val="00B85636"/>
    <w:rsid w:val="00BA2D40"/>
    <w:rsid w:val="00BA4095"/>
    <w:rsid w:val="00D21967"/>
    <w:rsid w:val="00F8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BAB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F3E"/>
    <w:pPr>
      <w:spacing w:after="160" w:line="25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173DA1-6143-493C-9DE8-FA5D762094F1}"/>
</file>

<file path=customXml/itemProps2.xml><?xml version="1.0" encoding="utf-8"?>
<ds:datastoreItem xmlns:ds="http://schemas.openxmlformats.org/officeDocument/2006/customXml" ds:itemID="{DD5AEFF9-D79D-4448-8774-3A4CB990435C}"/>
</file>

<file path=customXml/itemProps3.xml><?xml version="1.0" encoding="utf-8"?>
<ds:datastoreItem xmlns:ds="http://schemas.openxmlformats.org/officeDocument/2006/customXml" ds:itemID="{838CCDDA-67C0-44CD-97AD-F9FB061482D9}"/>
</file>

<file path=docProps/app.xml><?xml version="1.0" encoding="utf-8"?>
<Properties xmlns="http://schemas.openxmlformats.org/officeDocument/2006/extended-properties" xmlns:vt="http://schemas.openxmlformats.org/officeDocument/2006/docPropsVTypes">
  <Template>Normal.dotm</Template>
  <TotalTime>41</TotalTime>
  <Pages>2</Pages>
  <Words>355</Words>
  <Characters>2293</Characters>
  <Application>Microsoft Macintosh Word</Application>
  <DocSecurity>0</DocSecurity>
  <Lines>88</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2017-03-21T17:16:00Z</dcterms:created>
  <dcterms:modified xsi:type="dcterms:W3CDTF">2017-03-21T21:16:00Z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