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6854" w14:textId="77777777" w:rsidR="004475FD" w:rsidRPr="004475FD" w:rsidRDefault="004475FD" w:rsidP="004475FD">
      <w:pPr>
        <w:jc w:val="center"/>
        <w:rPr>
          <w:rFonts w:eastAsia="Times New Roman"/>
          <w:color w:val="000000"/>
        </w:rPr>
      </w:pPr>
      <w:r w:rsidRPr="004475FD">
        <w:rPr>
          <w:rFonts w:eastAsia="Times New Roman"/>
          <w:b/>
          <w:bCs/>
          <w:color w:val="000000"/>
        </w:rPr>
        <w:t>Mason Core Committee Meeting</w:t>
      </w:r>
    </w:p>
    <w:p w14:paraId="79843847" w14:textId="77777777" w:rsidR="004475FD" w:rsidRPr="004475FD" w:rsidRDefault="004475FD" w:rsidP="004475FD">
      <w:pPr>
        <w:jc w:val="center"/>
        <w:rPr>
          <w:rFonts w:eastAsia="Times New Roman"/>
          <w:color w:val="000000"/>
        </w:rPr>
      </w:pPr>
      <w:r w:rsidRPr="004475FD">
        <w:rPr>
          <w:rFonts w:eastAsia="Times New Roman"/>
          <w:b/>
          <w:bCs/>
          <w:color w:val="000000"/>
        </w:rPr>
        <w:t>September 16, 2021</w:t>
      </w:r>
    </w:p>
    <w:p w14:paraId="606FECDC" w14:textId="7EF814D8" w:rsidR="004475FD" w:rsidRPr="004475FD" w:rsidRDefault="004475FD" w:rsidP="004475FD">
      <w:pPr>
        <w:jc w:val="center"/>
        <w:rPr>
          <w:rFonts w:eastAsia="Times New Roman"/>
          <w:color w:val="000000"/>
        </w:rPr>
      </w:pPr>
      <w:r w:rsidRPr="004475FD">
        <w:rPr>
          <w:rFonts w:eastAsia="Times New Roman"/>
          <w:b/>
          <w:bCs/>
          <w:color w:val="000051"/>
          <w:u w:val="single"/>
        </w:rPr>
        <w:t>Zoom</w:t>
      </w:r>
    </w:p>
    <w:p w14:paraId="355DB9BE" w14:textId="77777777" w:rsidR="007E109F" w:rsidRPr="0047132E" w:rsidRDefault="007E109F" w:rsidP="004475FD">
      <w:pPr>
        <w:rPr>
          <w:rFonts w:eastAsia="Times New Roman"/>
          <w:color w:val="000000"/>
        </w:rPr>
      </w:pPr>
    </w:p>
    <w:p w14:paraId="40DE9182" w14:textId="7131A4DC" w:rsidR="004475FD" w:rsidRPr="0047132E" w:rsidRDefault="007E109F" w:rsidP="004475FD">
      <w:pPr>
        <w:rPr>
          <w:rFonts w:eastAsia="Times New Roman"/>
          <w:color w:val="000000"/>
        </w:rPr>
      </w:pPr>
      <w:r w:rsidRPr="0047132E">
        <w:rPr>
          <w:rFonts w:eastAsia="Times New Roman"/>
          <w:b/>
          <w:bCs/>
          <w:color w:val="000000"/>
        </w:rPr>
        <w:t>In attendance:</w:t>
      </w:r>
      <w:r w:rsidRPr="0047132E">
        <w:rPr>
          <w:rFonts w:eastAsia="Times New Roman"/>
          <w:color w:val="000000"/>
        </w:rPr>
        <w:t xml:space="preserve"> Bethany Usher, Laura Poms,</w:t>
      </w:r>
      <w:r w:rsidR="0061013E" w:rsidRPr="0047132E">
        <w:rPr>
          <w:rFonts w:eastAsia="Times New Roman"/>
          <w:color w:val="000000"/>
        </w:rPr>
        <w:t xml:space="preserve"> </w:t>
      </w:r>
      <w:r w:rsidR="0061013E" w:rsidRPr="0047132E">
        <w:rPr>
          <w:rFonts w:eastAsia="Times New Roman"/>
          <w:color w:val="000000"/>
        </w:rPr>
        <w:t>Matt Cronin</w:t>
      </w:r>
      <w:r w:rsidR="0061013E" w:rsidRPr="0047132E">
        <w:rPr>
          <w:rFonts w:eastAsia="Times New Roman"/>
          <w:color w:val="000000"/>
        </w:rPr>
        <w:t>,</w:t>
      </w:r>
      <w:r w:rsidRPr="0047132E">
        <w:rPr>
          <w:rFonts w:eastAsia="Times New Roman"/>
          <w:color w:val="000000"/>
        </w:rPr>
        <w:t xml:space="preserve"> Jane Hooper,</w:t>
      </w:r>
      <w:r w:rsidR="0061013E" w:rsidRPr="0047132E">
        <w:rPr>
          <w:rFonts w:eastAsia="Times New Roman"/>
          <w:color w:val="000000"/>
        </w:rPr>
        <w:t xml:space="preserve"> </w:t>
      </w:r>
      <w:r w:rsidR="0061013E" w:rsidRPr="0047132E">
        <w:rPr>
          <w:rFonts w:eastAsia="Times New Roman"/>
          <w:color w:val="000000"/>
        </w:rPr>
        <w:t>Moses Hunsaker,</w:t>
      </w:r>
      <w:r w:rsidRPr="0047132E">
        <w:rPr>
          <w:rFonts w:eastAsia="Times New Roman"/>
          <w:color w:val="000000"/>
        </w:rPr>
        <w:t xml:space="preserve"> Jason Kinser,</w:t>
      </w:r>
      <w:r w:rsidR="0061013E" w:rsidRPr="0047132E">
        <w:rPr>
          <w:rFonts w:eastAsia="Times New Roman"/>
          <w:color w:val="000000"/>
        </w:rPr>
        <w:t xml:space="preserve"> </w:t>
      </w:r>
      <w:r w:rsidR="0061013E" w:rsidRPr="0047132E">
        <w:rPr>
          <w:rFonts w:eastAsia="Times New Roman"/>
          <w:color w:val="000000"/>
        </w:rPr>
        <w:t>Gina Polychronopoulos</w:t>
      </w:r>
      <w:r w:rsidR="0061013E" w:rsidRPr="0047132E">
        <w:rPr>
          <w:rFonts w:eastAsia="Times New Roman"/>
          <w:color w:val="000000"/>
        </w:rPr>
        <w:t xml:space="preserve">, </w:t>
      </w:r>
      <w:r w:rsidRPr="0047132E">
        <w:rPr>
          <w:rFonts w:eastAsia="Times New Roman"/>
          <w:color w:val="000000"/>
        </w:rPr>
        <w:t xml:space="preserve">Shelley Reid, </w:t>
      </w:r>
      <w:r w:rsidR="0061013E" w:rsidRPr="0047132E">
        <w:rPr>
          <w:rFonts w:eastAsia="Times New Roman"/>
          <w:color w:val="000000"/>
        </w:rPr>
        <w:t>Ben Steger</w:t>
      </w:r>
      <w:r w:rsidR="0061013E" w:rsidRPr="0047132E">
        <w:rPr>
          <w:rFonts w:eastAsia="Times New Roman"/>
          <w:color w:val="000000"/>
        </w:rPr>
        <w:t xml:space="preserve">, </w:t>
      </w:r>
      <w:r w:rsidRPr="0047132E">
        <w:rPr>
          <w:rFonts w:eastAsia="Times New Roman"/>
          <w:color w:val="000000"/>
        </w:rPr>
        <w:t xml:space="preserve">Deb </w:t>
      </w:r>
      <w:proofErr w:type="spellStart"/>
      <w:r w:rsidRPr="0047132E">
        <w:rPr>
          <w:rFonts w:eastAsia="Times New Roman"/>
          <w:color w:val="000000"/>
        </w:rPr>
        <w:t>Stroiney</w:t>
      </w:r>
      <w:proofErr w:type="spellEnd"/>
      <w:r w:rsidRPr="0047132E">
        <w:rPr>
          <w:rFonts w:eastAsia="Times New Roman"/>
          <w:color w:val="000000"/>
        </w:rPr>
        <w:t xml:space="preserve">, </w:t>
      </w:r>
      <w:r w:rsidR="0061013E" w:rsidRPr="0047132E">
        <w:rPr>
          <w:rFonts w:eastAsia="Times New Roman"/>
          <w:color w:val="000000"/>
        </w:rPr>
        <w:t>Anne Verhoeven</w:t>
      </w:r>
      <w:r w:rsidR="0061013E" w:rsidRPr="0047132E">
        <w:rPr>
          <w:rFonts w:eastAsia="Times New Roman"/>
          <w:color w:val="000000"/>
        </w:rPr>
        <w:t xml:space="preserve">, </w:t>
      </w:r>
      <w:r w:rsidRPr="0047132E">
        <w:rPr>
          <w:rFonts w:eastAsia="Times New Roman"/>
          <w:color w:val="000000"/>
        </w:rPr>
        <w:t xml:space="preserve">Liz White, </w:t>
      </w:r>
      <w:r w:rsidR="0061013E" w:rsidRPr="0047132E">
        <w:rPr>
          <w:rFonts w:eastAsia="Times New Roman"/>
          <w:color w:val="000000"/>
        </w:rPr>
        <w:t xml:space="preserve">Courtney Wooten, </w:t>
      </w:r>
      <w:r w:rsidRPr="0047132E">
        <w:rPr>
          <w:rFonts w:eastAsia="Times New Roman"/>
          <w:color w:val="000000"/>
        </w:rPr>
        <w:t>Shun Ye</w:t>
      </w:r>
    </w:p>
    <w:p w14:paraId="4803B066" w14:textId="50931691" w:rsidR="007E109F" w:rsidRPr="0047132E" w:rsidRDefault="007E109F" w:rsidP="004475FD">
      <w:pPr>
        <w:rPr>
          <w:rFonts w:eastAsia="Times New Roman"/>
          <w:color w:val="000000"/>
        </w:rPr>
      </w:pPr>
    </w:p>
    <w:p w14:paraId="35D58687" w14:textId="00DA4183" w:rsidR="007E109F" w:rsidRPr="0047132E" w:rsidRDefault="007E109F" w:rsidP="004475FD">
      <w:pPr>
        <w:rPr>
          <w:rFonts w:eastAsia="Times New Roman"/>
          <w:color w:val="000000"/>
        </w:rPr>
      </w:pPr>
      <w:r w:rsidRPr="0047132E">
        <w:rPr>
          <w:rFonts w:eastAsia="Times New Roman"/>
          <w:b/>
          <w:bCs/>
          <w:color w:val="000000"/>
        </w:rPr>
        <w:t>Guests:</w:t>
      </w:r>
      <w:r w:rsidRPr="0047132E">
        <w:rPr>
          <w:rFonts w:eastAsia="Times New Roman"/>
          <w:color w:val="000000"/>
        </w:rPr>
        <w:t xml:space="preserve"> Wayne Adams, Tom Polk, </w:t>
      </w:r>
      <w:r w:rsidR="007254BD" w:rsidRPr="0047132E">
        <w:rPr>
          <w:rFonts w:eastAsia="Times New Roman"/>
          <w:color w:val="000000"/>
        </w:rPr>
        <w:t xml:space="preserve">Mara </w:t>
      </w:r>
      <w:proofErr w:type="spellStart"/>
      <w:r w:rsidR="007254BD" w:rsidRPr="0047132E">
        <w:rPr>
          <w:rFonts w:eastAsia="Times New Roman"/>
          <w:color w:val="000000"/>
        </w:rPr>
        <w:t>Schoeny</w:t>
      </w:r>
      <w:proofErr w:type="spellEnd"/>
      <w:r w:rsidR="007254BD" w:rsidRPr="0047132E">
        <w:rPr>
          <w:rFonts w:eastAsia="Times New Roman"/>
          <w:color w:val="000000"/>
        </w:rPr>
        <w:t xml:space="preserve">, </w:t>
      </w:r>
      <w:r w:rsidR="0061013E" w:rsidRPr="0047132E">
        <w:rPr>
          <w:rFonts w:eastAsia="Times New Roman"/>
          <w:color w:val="000000"/>
        </w:rPr>
        <w:t xml:space="preserve">Sarah Squire, </w:t>
      </w:r>
      <w:r w:rsidRPr="0047132E">
        <w:rPr>
          <w:rFonts w:eastAsia="Times New Roman"/>
          <w:color w:val="000000"/>
        </w:rPr>
        <w:t xml:space="preserve">Sheena </w:t>
      </w:r>
      <w:proofErr w:type="spellStart"/>
      <w:r w:rsidRPr="0047132E">
        <w:rPr>
          <w:rFonts w:eastAsia="Times New Roman"/>
          <w:color w:val="000000"/>
        </w:rPr>
        <w:t>Serslev</w:t>
      </w:r>
      <w:proofErr w:type="spellEnd"/>
      <w:r w:rsidRPr="0047132E">
        <w:rPr>
          <w:rFonts w:eastAsia="Times New Roman"/>
          <w:color w:val="000000"/>
        </w:rPr>
        <w:t xml:space="preserve">, </w:t>
      </w:r>
      <w:proofErr w:type="spellStart"/>
      <w:r w:rsidRPr="0047132E">
        <w:rPr>
          <w:rFonts w:eastAsia="Times New Roman"/>
          <w:color w:val="000000"/>
        </w:rPr>
        <w:t>Kristien</w:t>
      </w:r>
      <w:proofErr w:type="spellEnd"/>
      <w:r w:rsidRPr="0047132E">
        <w:rPr>
          <w:rFonts w:eastAsia="Times New Roman"/>
          <w:color w:val="000000"/>
        </w:rPr>
        <w:t xml:space="preserve"> </w:t>
      </w:r>
      <w:proofErr w:type="spellStart"/>
      <w:r w:rsidRPr="0047132E">
        <w:rPr>
          <w:rFonts w:eastAsia="Times New Roman"/>
          <w:color w:val="000000"/>
        </w:rPr>
        <w:t>Zenkov</w:t>
      </w:r>
      <w:proofErr w:type="spellEnd"/>
    </w:p>
    <w:p w14:paraId="6FB17310" w14:textId="77777777" w:rsidR="007E109F" w:rsidRPr="004475FD" w:rsidRDefault="007E109F" w:rsidP="004475FD">
      <w:pPr>
        <w:rPr>
          <w:rFonts w:eastAsia="Times New Roman"/>
          <w:color w:val="000000"/>
        </w:rPr>
      </w:pPr>
    </w:p>
    <w:p w14:paraId="42384C1F" w14:textId="77777777" w:rsidR="007E109F" w:rsidRPr="0047132E" w:rsidRDefault="007E109F" w:rsidP="004475FD">
      <w:pPr>
        <w:rPr>
          <w:rFonts w:eastAsia="Times New Roman"/>
          <w:color w:val="000000"/>
        </w:rPr>
      </w:pPr>
    </w:p>
    <w:p w14:paraId="3580FD0C" w14:textId="60A55845" w:rsidR="004475FD" w:rsidRPr="004475FD" w:rsidRDefault="004475FD" w:rsidP="004475FD">
      <w:pPr>
        <w:rPr>
          <w:rFonts w:eastAsia="Times New Roman"/>
          <w:color w:val="000000"/>
        </w:rPr>
      </w:pPr>
      <w:r w:rsidRPr="004475FD">
        <w:rPr>
          <w:rFonts w:eastAsia="Times New Roman"/>
          <w:color w:val="000000"/>
        </w:rPr>
        <w:t>Agenda:</w:t>
      </w:r>
    </w:p>
    <w:p w14:paraId="30788084" w14:textId="77777777" w:rsidR="004475FD" w:rsidRPr="004475FD" w:rsidRDefault="004475FD" w:rsidP="004475FD">
      <w:pPr>
        <w:rPr>
          <w:rFonts w:eastAsia="Times New Roman"/>
          <w:color w:val="000000"/>
        </w:rPr>
      </w:pPr>
      <w:r w:rsidRPr="004475FD">
        <w:rPr>
          <w:rFonts w:eastAsia="Times New Roman"/>
          <w:color w:val="000000"/>
        </w:rPr>
        <w:t> </w:t>
      </w:r>
    </w:p>
    <w:p w14:paraId="683ECCC5" w14:textId="34CEACE1" w:rsidR="008D7C18" w:rsidRPr="0047132E" w:rsidRDefault="004475FD" w:rsidP="008D7C18">
      <w:pPr>
        <w:numPr>
          <w:ilvl w:val="0"/>
          <w:numId w:val="1"/>
        </w:numPr>
        <w:rPr>
          <w:rFonts w:eastAsia="Times New Roman"/>
          <w:color w:val="000000"/>
        </w:rPr>
      </w:pPr>
      <w:r w:rsidRPr="004475FD">
        <w:rPr>
          <w:rFonts w:eastAsia="Times New Roman"/>
          <w:color w:val="000000"/>
        </w:rPr>
        <w:t>Introductions</w:t>
      </w:r>
    </w:p>
    <w:p w14:paraId="77CAFB24" w14:textId="55362896" w:rsidR="008D7C18" w:rsidRPr="0047132E" w:rsidRDefault="008D7C18" w:rsidP="008D7C18">
      <w:pPr>
        <w:numPr>
          <w:ilvl w:val="1"/>
          <w:numId w:val="1"/>
        </w:numPr>
        <w:rPr>
          <w:rFonts w:eastAsia="Times New Roman"/>
          <w:color w:val="000000"/>
        </w:rPr>
      </w:pPr>
      <w:r w:rsidRPr="0047132E">
        <w:rPr>
          <w:rFonts w:eastAsia="Times New Roman"/>
          <w:color w:val="000000"/>
        </w:rPr>
        <w:t xml:space="preserve">The committee and guests introduced themselves and shared their interests in being on the Mason Core Committee as well as advice for the upcoming year. Dr. Usher </w:t>
      </w:r>
      <w:r w:rsidR="007254BD" w:rsidRPr="0047132E">
        <w:rPr>
          <w:rFonts w:eastAsia="Times New Roman"/>
          <w:color w:val="000000"/>
        </w:rPr>
        <w:t xml:space="preserve">shared a </w:t>
      </w:r>
      <w:r w:rsidR="003B52C5" w:rsidRPr="0047132E">
        <w:rPr>
          <w:rFonts w:eastAsia="Times New Roman"/>
          <w:color w:val="000000"/>
        </w:rPr>
        <w:t>PowerPoint</w:t>
      </w:r>
      <w:r w:rsidR="007254BD" w:rsidRPr="0047132E">
        <w:rPr>
          <w:rFonts w:eastAsia="Times New Roman"/>
          <w:color w:val="000000"/>
        </w:rPr>
        <w:t xml:space="preserve"> presentation that outlines the basics of the Mason Core. </w:t>
      </w:r>
    </w:p>
    <w:p w14:paraId="29E6C640" w14:textId="77777777" w:rsidR="009B3BA4" w:rsidRPr="004475FD" w:rsidRDefault="009B3BA4" w:rsidP="009B3BA4">
      <w:pPr>
        <w:ind w:left="1440"/>
        <w:rPr>
          <w:rFonts w:eastAsia="Times New Roman"/>
          <w:color w:val="000000"/>
        </w:rPr>
      </w:pPr>
    </w:p>
    <w:p w14:paraId="4E599059" w14:textId="6545D0DD" w:rsidR="004475FD" w:rsidRPr="0047132E" w:rsidRDefault="004475FD" w:rsidP="004475FD">
      <w:pPr>
        <w:numPr>
          <w:ilvl w:val="0"/>
          <w:numId w:val="1"/>
        </w:numPr>
        <w:rPr>
          <w:rFonts w:eastAsia="Times New Roman"/>
          <w:color w:val="000000"/>
        </w:rPr>
      </w:pPr>
      <w:r w:rsidRPr="004475FD">
        <w:rPr>
          <w:rFonts w:eastAsia="Times New Roman"/>
          <w:color w:val="000000"/>
        </w:rPr>
        <w:t>Election of the co-chair</w:t>
      </w:r>
    </w:p>
    <w:p w14:paraId="426AA605" w14:textId="01C66BBB" w:rsidR="002D0B44" w:rsidRPr="0047132E" w:rsidRDefault="002D0B44" w:rsidP="002D0B44">
      <w:pPr>
        <w:numPr>
          <w:ilvl w:val="1"/>
          <w:numId w:val="1"/>
        </w:numPr>
        <w:rPr>
          <w:rFonts w:eastAsia="Times New Roman"/>
          <w:color w:val="000000"/>
        </w:rPr>
      </w:pPr>
      <w:r w:rsidRPr="0047132E">
        <w:rPr>
          <w:rFonts w:eastAsia="Times New Roman"/>
          <w:color w:val="000000"/>
        </w:rPr>
        <w:t xml:space="preserve">The Mason Core Committee unanimously voted Laura Poms as co-chair </w:t>
      </w:r>
    </w:p>
    <w:p w14:paraId="341F8408" w14:textId="77777777" w:rsidR="00982F94" w:rsidRPr="004475FD" w:rsidRDefault="00982F94" w:rsidP="00982F94">
      <w:pPr>
        <w:ind w:left="1440"/>
        <w:rPr>
          <w:rFonts w:eastAsia="Times New Roman"/>
          <w:color w:val="000000"/>
        </w:rPr>
      </w:pPr>
    </w:p>
    <w:p w14:paraId="5D0377DA" w14:textId="6FAF4FAB" w:rsidR="004475FD" w:rsidRPr="0047132E" w:rsidRDefault="004475FD" w:rsidP="004475FD">
      <w:pPr>
        <w:numPr>
          <w:ilvl w:val="0"/>
          <w:numId w:val="1"/>
        </w:numPr>
        <w:rPr>
          <w:rFonts w:eastAsia="Times New Roman"/>
          <w:color w:val="000000"/>
        </w:rPr>
      </w:pPr>
      <w:r w:rsidRPr="004475FD">
        <w:rPr>
          <w:rFonts w:eastAsia="Times New Roman"/>
          <w:color w:val="000000"/>
        </w:rPr>
        <w:t>Goals for the year</w:t>
      </w:r>
    </w:p>
    <w:p w14:paraId="3390453D" w14:textId="79899265" w:rsidR="00DC0477" w:rsidRPr="0047132E" w:rsidRDefault="00982F94" w:rsidP="00982F94">
      <w:pPr>
        <w:pStyle w:val="ListParagraph"/>
        <w:numPr>
          <w:ilvl w:val="2"/>
          <w:numId w:val="1"/>
        </w:numPr>
        <w:rPr>
          <w:rFonts w:eastAsia="Times New Roman"/>
          <w:color w:val="000000"/>
        </w:rPr>
      </w:pPr>
      <w:r w:rsidRPr="0047132E">
        <w:rPr>
          <w:rFonts w:eastAsia="Times New Roman"/>
          <w:color w:val="000000"/>
        </w:rPr>
        <w:t>Dr. Usher shared a presentation outlining the goals for the semester which included participation in accreditation review for SACSCOC and the beginning of new assessment cycles. In addition, there are expectations that the committee will be reviewing the Capstone/Synthesis categories, definitions of IT and WC/WH categories, the ARIE course integration (which impacts the GU category) and the QEP</w:t>
      </w:r>
    </w:p>
    <w:p w14:paraId="2DC212AC" w14:textId="77777777" w:rsidR="00982F94" w:rsidRPr="0047132E" w:rsidRDefault="00982F94" w:rsidP="00982F94">
      <w:pPr>
        <w:pStyle w:val="ListParagraph"/>
        <w:ind w:left="2160"/>
        <w:rPr>
          <w:rFonts w:eastAsia="Times New Roman"/>
          <w:color w:val="000000"/>
        </w:rPr>
      </w:pPr>
    </w:p>
    <w:p w14:paraId="6919D802" w14:textId="5DB4B820" w:rsidR="004475FD" w:rsidRPr="0047132E" w:rsidRDefault="004475FD" w:rsidP="004475FD">
      <w:pPr>
        <w:numPr>
          <w:ilvl w:val="0"/>
          <w:numId w:val="1"/>
        </w:numPr>
        <w:rPr>
          <w:rFonts w:eastAsia="Times New Roman"/>
          <w:color w:val="000000"/>
        </w:rPr>
      </w:pPr>
      <w:r w:rsidRPr="004475FD">
        <w:rPr>
          <w:rFonts w:eastAsia="Times New Roman"/>
          <w:color w:val="000000"/>
        </w:rPr>
        <w:t>Mason Core process and annual timeline</w:t>
      </w:r>
    </w:p>
    <w:p w14:paraId="79088FE5" w14:textId="74A195DE" w:rsidR="00BA1670" w:rsidRDefault="00BA1670" w:rsidP="00BA1670">
      <w:pPr>
        <w:numPr>
          <w:ilvl w:val="1"/>
          <w:numId w:val="1"/>
        </w:numPr>
        <w:rPr>
          <w:rFonts w:eastAsia="Times New Roman"/>
          <w:color w:val="000000"/>
        </w:rPr>
      </w:pPr>
      <w:r w:rsidRPr="0047132E">
        <w:rPr>
          <w:rFonts w:eastAsia="Times New Roman"/>
          <w:color w:val="000000"/>
        </w:rPr>
        <w:t>Dr. Poms shared a presentation that recapped the AAC&amp;U General Education Conference and the proposed changes to the Mason Core</w:t>
      </w:r>
      <w:r w:rsidR="006B0189" w:rsidRPr="0047132E">
        <w:rPr>
          <w:rFonts w:eastAsia="Times New Roman"/>
          <w:color w:val="000000"/>
        </w:rPr>
        <w:t>, along with suggestions for addressing them, as well as identifying potential challenges</w:t>
      </w:r>
    </w:p>
    <w:p w14:paraId="75FF5297" w14:textId="753A5B05" w:rsidR="006E2873" w:rsidRDefault="006E2873" w:rsidP="00BA1670">
      <w:pPr>
        <w:numPr>
          <w:ilvl w:val="1"/>
          <w:numId w:val="1"/>
        </w:numPr>
        <w:rPr>
          <w:rFonts w:eastAsia="Times New Roman"/>
          <w:color w:val="000000"/>
        </w:rPr>
      </w:pPr>
      <w:r>
        <w:rPr>
          <w:rFonts w:eastAsia="Times New Roman"/>
          <w:color w:val="000000"/>
        </w:rPr>
        <w:t xml:space="preserve">Three Task Forces and their charges were shared with the committee. Mason Core Committee members were asked to volunteer to be on each of them. </w:t>
      </w:r>
    </w:p>
    <w:p w14:paraId="5AC2CE58" w14:textId="77777777" w:rsidR="006E2873" w:rsidRDefault="006E2873" w:rsidP="006E2873">
      <w:pPr>
        <w:rPr>
          <w:rFonts w:eastAsia="Times New Roman"/>
          <w:color w:val="000000"/>
        </w:rPr>
      </w:pPr>
    </w:p>
    <w:p w14:paraId="6B5BAB3B" w14:textId="36C4E1BB" w:rsidR="00D76504" w:rsidRDefault="00D76504" w:rsidP="00D76504">
      <w:pPr>
        <w:rPr>
          <w:rFonts w:eastAsia="Times New Roman"/>
          <w:color w:val="000000"/>
        </w:rPr>
      </w:pPr>
    </w:p>
    <w:p w14:paraId="3A14A0F8" w14:textId="4470225C" w:rsidR="00D76504" w:rsidRDefault="00D76504" w:rsidP="00D76504">
      <w:pPr>
        <w:rPr>
          <w:rFonts w:eastAsia="Times New Roman"/>
          <w:color w:val="000000"/>
        </w:rPr>
      </w:pPr>
    </w:p>
    <w:p w14:paraId="1CE2FC37" w14:textId="4AF286D2" w:rsidR="00D76504" w:rsidRDefault="00D76504" w:rsidP="00D76504">
      <w:pPr>
        <w:rPr>
          <w:rFonts w:eastAsia="Times New Roman"/>
          <w:color w:val="000000"/>
        </w:rPr>
      </w:pPr>
    </w:p>
    <w:p w14:paraId="552B1302" w14:textId="77777777" w:rsidR="00D76504" w:rsidRPr="004475FD" w:rsidRDefault="00D76504" w:rsidP="00D76504">
      <w:pPr>
        <w:rPr>
          <w:rFonts w:eastAsia="Times New Roman"/>
          <w:color w:val="000000"/>
        </w:rPr>
      </w:pPr>
    </w:p>
    <w:p w14:paraId="1F80C18F" w14:textId="77777777" w:rsidR="004475FD" w:rsidRPr="004475FD" w:rsidRDefault="004475FD" w:rsidP="004475FD">
      <w:pPr>
        <w:numPr>
          <w:ilvl w:val="0"/>
          <w:numId w:val="1"/>
        </w:numPr>
        <w:rPr>
          <w:rFonts w:eastAsia="Times New Roman"/>
          <w:color w:val="000000"/>
        </w:rPr>
      </w:pPr>
      <w:r w:rsidRPr="004475FD">
        <w:rPr>
          <w:rFonts w:eastAsia="Times New Roman"/>
          <w:color w:val="000000"/>
        </w:rPr>
        <w:t>Review of two proposals:</w:t>
      </w:r>
    </w:p>
    <w:p w14:paraId="07DDC5C3" w14:textId="1A61713E" w:rsidR="004475FD" w:rsidRPr="0047132E" w:rsidRDefault="004475FD" w:rsidP="004475FD">
      <w:pPr>
        <w:rPr>
          <w:rFonts w:eastAsia="Times New Roman"/>
          <w:color w:val="000000"/>
        </w:rPr>
      </w:pPr>
    </w:p>
    <w:tbl>
      <w:tblPr>
        <w:tblStyle w:val="TableGrid"/>
        <w:tblW w:w="14035" w:type="dxa"/>
        <w:tblLook w:val="04A0" w:firstRow="1" w:lastRow="0" w:firstColumn="1" w:lastColumn="0" w:noHBand="0" w:noVBand="1"/>
      </w:tblPr>
      <w:tblGrid>
        <w:gridCol w:w="1525"/>
        <w:gridCol w:w="6120"/>
        <w:gridCol w:w="6390"/>
      </w:tblGrid>
      <w:tr w:rsidR="004475FD" w:rsidRPr="0047132E" w14:paraId="57433D4D" w14:textId="77777777" w:rsidTr="004475FD">
        <w:tc>
          <w:tcPr>
            <w:tcW w:w="1525" w:type="dxa"/>
          </w:tcPr>
          <w:p w14:paraId="5CD6CA7C" w14:textId="2621F2B3" w:rsidR="004475FD" w:rsidRPr="0047132E" w:rsidRDefault="004475FD" w:rsidP="004475FD">
            <w:r w:rsidRPr="0047132E">
              <w:t xml:space="preserve">Literature </w:t>
            </w:r>
          </w:p>
        </w:tc>
        <w:tc>
          <w:tcPr>
            <w:tcW w:w="6120" w:type="dxa"/>
          </w:tcPr>
          <w:p w14:paraId="3722E75E" w14:textId="7F687B97" w:rsidR="004475FD" w:rsidRPr="0047132E" w:rsidRDefault="004475FD" w:rsidP="004475FD">
            <w:r w:rsidRPr="0047132E">
              <w:t>SEED 370: Young Adult Literature in Multicultural Settings</w:t>
            </w:r>
          </w:p>
        </w:tc>
        <w:tc>
          <w:tcPr>
            <w:tcW w:w="6390" w:type="dxa"/>
          </w:tcPr>
          <w:p w14:paraId="5112BF57" w14:textId="0BD16072" w:rsidR="004475FD" w:rsidRPr="001A6D20" w:rsidRDefault="001A6D20" w:rsidP="004475FD">
            <w:r w:rsidRPr="001A6D20">
              <w:t xml:space="preserve">Approved </w:t>
            </w:r>
          </w:p>
        </w:tc>
      </w:tr>
      <w:tr w:rsidR="004475FD" w:rsidRPr="0047132E" w14:paraId="7E320CBF" w14:textId="77777777" w:rsidTr="004475FD">
        <w:tc>
          <w:tcPr>
            <w:tcW w:w="1525" w:type="dxa"/>
          </w:tcPr>
          <w:p w14:paraId="4993A4DD" w14:textId="69DFFBF9" w:rsidR="004475FD" w:rsidRPr="0047132E" w:rsidRDefault="004475FD" w:rsidP="004475FD">
            <w:r w:rsidRPr="0047132E">
              <w:t>Capstone</w:t>
            </w:r>
          </w:p>
        </w:tc>
        <w:tc>
          <w:tcPr>
            <w:tcW w:w="6120" w:type="dxa"/>
          </w:tcPr>
          <w:p w14:paraId="40288FB9" w14:textId="3B6697F2" w:rsidR="004475FD" w:rsidRPr="0047132E" w:rsidRDefault="004475FD" w:rsidP="004475FD">
            <w:r w:rsidRPr="0047132E">
              <w:t xml:space="preserve">GCH 466: Physical Activity in Public Health </w:t>
            </w:r>
          </w:p>
        </w:tc>
        <w:tc>
          <w:tcPr>
            <w:tcW w:w="6390" w:type="dxa"/>
          </w:tcPr>
          <w:p w14:paraId="6F1E7316" w14:textId="11E483B6" w:rsidR="004475FD" w:rsidRPr="0047132E" w:rsidRDefault="00B340C0" w:rsidP="004475FD">
            <w:r>
              <w:t>Approved (need to edit title to match in CIM)</w:t>
            </w:r>
            <w:r w:rsidR="001A6D20">
              <w:t xml:space="preserve"> 1 abstention</w:t>
            </w:r>
          </w:p>
        </w:tc>
      </w:tr>
    </w:tbl>
    <w:p w14:paraId="65CB8BC8" w14:textId="18608412" w:rsidR="004475FD" w:rsidRPr="00982F94" w:rsidRDefault="004475FD" w:rsidP="004475FD">
      <w:r w:rsidRPr="00982F94">
        <w:t xml:space="preserve">  </w:t>
      </w:r>
    </w:p>
    <w:p w14:paraId="2F30667A" w14:textId="77777777" w:rsidR="00CC6F96" w:rsidRDefault="00CC6F96"/>
    <w:sectPr w:rsidR="00CC6F96" w:rsidSect="004475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85DBC"/>
    <w:multiLevelType w:val="multilevel"/>
    <w:tmpl w:val="6EC88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FD"/>
    <w:rsid w:val="00005848"/>
    <w:rsid w:val="001A6D20"/>
    <w:rsid w:val="002D0B44"/>
    <w:rsid w:val="003B52C5"/>
    <w:rsid w:val="004475FD"/>
    <w:rsid w:val="0047132E"/>
    <w:rsid w:val="0061013E"/>
    <w:rsid w:val="006B0189"/>
    <w:rsid w:val="006E2873"/>
    <w:rsid w:val="007254BD"/>
    <w:rsid w:val="007E109F"/>
    <w:rsid w:val="008D7C18"/>
    <w:rsid w:val="00982F94"/>
    <w:rsid w:val="009B3BA4"/>
    <w:rsid w:val="00B0577B"/>
    <w:rsid w:val="00B340C0"/>
    <w:rsid w:val="00BA1670"/>
    <w:rsid w:val="00CC6F96"/>
    <w:rsid w:val="00D76504"/>
    <w:rsid w:val="00DC0477"/>
    <w:rsid w:val="00DC2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BFABD"/>
  <w15:chartTrackingRefBased/>
  <w15:docId w15:val="{DA9BA02E-DBB2-5443-8A8B-2C72CE26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5FD"/>
    <w:pPr>
      <w:spacing w:before="100" w:beforeAutospacing="1" w:after="100" w:afterAutospacing="1"/>
    </w:pPr>
    <w:rPr>
      <w:rFonts w:eastAsia="Times New Roman"/>
      <w:color w:val="auto"/>
    </w:rPr>
  </w:style>
  <w:style w:type="character" w:styleId="Hyperlink">
    <w:name w:val="Hyperlink"/>
    <w:basedOn w:val="DefaultParagraphFont"/>
    <w:uiPriority w:val="99"/>
    <w:semiHidden/>
    <w:unhideWhenUsed/>
    <w:rsid w:val="004475FD"/>
    <w:rPr>
      <w:color w:val="0000FF"/>
      <w:u w:val="single"/>
    </w:rPr>
  </w:style>
  <w:style w:type="table" w:styleId="TableGrid">
    <w:name w:val="Table Grid"/>
    <w:basedOn w:val="TableNormal"/>
    <w:uiPriority w:val="39"/>
    <w:rsid w:val="00447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99E216-7644-4331-BC00-C17B3F4FBD3D}"/>
</file>

<file path=customXml/itemProps2.xml><?xml version="1.0" encoding="utf-8"?>
<ds:datastoreItem xmlns:ds="http://schemas.openxmlformats.org/officeDocument/2006/customXml" ds:itemID="{39C4E997-6BFD-4A9E-A454-A12D59301C09}"/>
</file>

<file path=customXml/itemProps3.xml><?xml version="1.0" encoding="utf-8"?>
<ds:datastoreItem xmlns:ds="http://schemas.openxmlformats.org/officeDocument/2006/customXml" ds:itemID="{E3B899C9-E779-40F7-806D-E11C09D62EFA}"/>
</file>

<file path=docProps/app.xml><?xml version="1.0" encoding="utf-8"?>
<Properties xmlns="http://schemas.openxmlformats.org/officeDocument/2006/extended-properties" xmlns:vt="http://schemas.openxmlformats.org/officeDocument/2006/docPropsVTypes">
  <Template>Normal.dotm</Template>
  <TotalTime>36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16</cp:revision>
  <dcterms:created xsi:type="dcterms:W3CDTF">2021-09-16T16:45:00Z</dcterms:created>
  <dcterms:modified xsi:type="dcterms:W3CDTF">2021-09-16T18:40:00Z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