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37E5" w14:textId="6D390031" w:rsidR="009D6E48" w:rsidRDefault="00C30DFC" w:rsidP="00C30DFC">
      <w:pPr>
        <w:rPr>
          <w:b/>
          <w:bCs/>
        </w:rPr>
      </w:pPr>
      <w:r>
        <w:rPr>
          <w:b/>
          <w:bCs/>
          <w:noProof/>
        </w:rPr>
        <w:drawing>
          <wp:inline distT="0" distB="0" distL="0" distR="0" wp14:anchorId="5A203E46" wp14:editId="2201F746">
            <wp:extent cx="1883121" cy="693781"/>
            <wp:effectExtent l="0" t="0" r="0" b="5080"/>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95415" cy="698310"/>
                    </a:xfrm>
                    <a:prstGeom prst="rect">
                      <a:avLst/>
                    </a:prstGeom>
                  </pic:spPr>
                </pic:pic>
              </a:graphicData>
            </a:graphic>
          </wp:inline>
        </w:drawing>
      </w:r>
    </w:p>
    <w:p w14:paraId="439DEEE4" w14:textId="77777777" w:rsidR="00C30DFC" w:rsidRDefault="009D6E48" w:rsidP="00C30DFC">
      <w:pPr>
        <w:pStyle w:val="Title"/>
        <w:jc w:val="center"/>
      </w:pPr>
      <w:r w:rsidRPr="515CD496">
        <w:t xml:space="preserve">Mason Core Proposal Worksheet: </w:t>
      </w:r>
    </w:p>
    <w:p w14:paraId="6CC32FEB" w14:textId="454A0490" w:rsidR="009D6E48" w:rsidRDefault="009D6E48" w:rsidP="00C30DFC">
      <w:pPr>
        <w:pStyle w:val="Title"/>
        <w:jc w:val="center"/>
      </w:pPr>
      <w:r>
        <w:t>Social and Behavioral Sciences</w:t>
      </w:r>
    </w:p>
    <w:p w14:paraId="17124196" w14:textId="77777777" w:rsidR="009D6E48" w:rsidRDefault="009D6E48" w:rsidP="009D6E48">
      <w:pPr>
        <w:jc w:val="center"/>
        <w:rPr>
          <w:b/>
          <w:bCs/>
        </w:rPr>
      </w:pPr>
    </w:p>
    <w:p w14:paraId="09E2D2D6" w14:textId="77777777" w:rsidR="009D6E48" w:rsidRPr="00C30DFC" w:rsidRDefault="009D6E48" w:rsidP="009D6E48">
      <w:pPr>
        <w:jc w:val="center"/>
        <w:rPr>
          <w:rStyle w:val="eop"/>
          <w:i/>
          <w:iCs/>
        </w:rPr>
      </w:pPr>
      <w:r w:rsidRPr="00C30DFC">
        <w:t xml:space="preserve">Category Overview </w:t>
      </w:r>
    </w:p>
    <w:p w14:paraId="7CB75C50" w14:textId="3949D1B3" w:rsidR="6578880D" w:rsidRDefault="6578880D" w:rsidP="4D52150F">
      <w:pPr>
        <w:rPr>
          <w:rFonts w:eastAsia="Times New Roman" w:cs="Times New Roman"/>
          <w:color w:val="333333"/>
          <w:sz w:val="22"/>
          <w:szCs w:val="22"/>
        </w:rPr>
      </w:pPr>
      <w:r w:rsidRPr="4D52150F">
        <w:rPr>
          <w:rFonts w:eastAsia="Times New Roman" w:cs="Times New Roman"/>
          <w:color w:val="333333"/>
          <w:sz w:val="22"/>
          <w:szCs w:val="22"/>
        </w:rPr>
        <w:t xml:space="preserve">Students will develop the ability to explain how individuals, groups, or institutions are influenced by contextual factors; demonstrate awareness of changes in social and cultural constructs; and use appropriate methods and resources to apply social and behavioral science concepts, terminology, principles, and theories in analysis of significant human issues, past or present. </w:t>
      </w:r>
    </w:p>
    <w:p w14:paraId="0A465FE4" w14:textId="44E2AAD7" w:rsidR="00091AFC" w:rsidRPr="00E9491B" w:rsidRDefault="00091AFC" w:rsidP="4D52150F">
      <w:pPr>
        <w:pStyle w:val="paragraph"/>
        <w:spacing w:before="0" w:beforeAutospacing="0" w:after="0" w:afterAutospacing="0"/>
        <w:textAlignment w:val="baseline"/>
        <w:rPr>
          <w:rFonts w:asciiTheme="minorHAnsi" w:hAnsiTheme="minorHAnsi"/>
          <w:i/>
          <w:iCs/>
          <w:color w:val="333333"/>
          <w:sz w:val="22"/>
          <w:szCs w:val="22"/>
          <w:shd w:val="clear" w:color="auto" w:fill="FFFFFF"/>
        </w:rPr>
      </w:pPr>
      <w:r w:rsidRPr="4D52150F">
        <w:rPr>
          <w:rStyle w:val="Strong"/>
          <w:rFonts w:asciiTheme="minorHAnsi" w:eastAsiaTheme="majorEastAsia" w:hAnsiTheme="minorHAnsi"/>
          <w:b w:val="0"/>
          <w:bCs w:val="0"/>
          <w:i/>
          <w:iCs/>
          <w:color w:val="333333"/>
          <w:sz w:val="22"/>
          <w:szCs w:val="22"/>
          <w:shd w:val="clear" w:color="auto" w:fill="FFFFFF"/>
        </w:rPr>
        <w:t>Required</w:t>
      </w:r>
      <w:r w:rsidRPr="4D52150F">
        <w:rPr>
          <w:rStyle w:val="Strong"/>
          <w:rFonts w:asciiTheme="minorHAnsi" w:eastAsiaTheme="majorEastAsia" w:hAnsiTheme="minorHAnsi"/>
          <w:i/>
          <w:iCs/>
          <w:color w:val="333333"/>
          <w:sz w:val="22"/>
          <w:szCs w:val="22"/>
          <w:shd w:val="clear" w:color="auto" w:fill="FFFFFF"/>
        </w:rPr>
        <w:t>:</w:t>
      </w:r>
      <w:r w:rsidRPr="4D52150F">
        <w:rPr>
          <w:rFonts w:asciiTheme="minorHAnsi" w:hAnsiTheme="minorHAnsi"/>
          <w:i/>
          <w:iCs/>
          <w:color w:val="333333"/>
          <w:sz w:val="22"/>
          <w:szCs w:val="22"/>
          <w:shd w:val="clear" w:color="auto" w:fill="FFFFFF"/>
        </w:rPr>
        <w:t> </w:t>
      </w:r>
      <w:r w:rsidR="00761BD1" w:rsidRPr="4D52150F">
        <w:rPr>
          <w:rFonts w:asciiTheme="minorHAnsi" w:hAnsiTheme="minorHAnsi"/>
          <w:i/>
          <w:iCs/>
          <w:color w:val="333333"/>
          <w:sz w:val="22"/>
          <w:szCs w:val="22"/>
          <w:shd w:val="clear" w:color="auto" w:fill="FFFFFF"/>
        </w:rPr>
        <w:t xml:space="preserve">One </w:t>
      </w:r>
      <w:r w:rsidR="3F7B1D36" w:rsidRPr="4D52150F">
        <w:rPr>
          <w:rFonts w:asciiTheme="minorHAnsi" w:hAnsiTheme="minorHAnsi"/>
          <w:i/>
          <w:iCs/>
          <w:color w:val="333333"/>
          <w:sz w:val="22"/>
          <w:szCs w:val="22"/>
          <w:shd w:val="clear" w:color="auto" w:fill="FFFFFF"/>
        </w:rPr>
        <w:t>approved</w:t>
      </w:r>
      <w:r w:rsidR="00761BD1" w:rsidRPr="4D52150F">
        <w:rPr>
          <w:rFonts w:asciiTheme="minorHAnsi" w:hAnsiTheme="minorHAnsi"/>
          <w:i/>
          <w:iCs/>
          <w:color w:val="333333"/>
          <w:sz w:val="22"/>
          <w:szCs w:val="22"/>
          <w:shd w:val="clear" w:color="auto" w:fill="FFFFFF"/>
        </w:rPr>
        <w:t xml:space="preserve"> course </w:t>
      </w:r>
    </w:p>
    <w:p w14:paraId="57935234" w14:textId="77777777" w:rsidR="00091AFC" w:rsidRPr="00091AFC" w:rsidRDefault="00091AFC" w:rsidP="4D52150F">
      <w:pPr>
        <w:pStyle w:val="paragraph"/>
        <w:spacing w:before="0" w:beforeAutospacing="0" w:after="0" w:afterAutospacing="0"/>
        <w:textAlignment w:val="baseline"/>
        <w:rPr>
          <w:rStyle w:val="normaltextrun"/>
          <w:rFonts w:asciiTheme="minorHAnsi" w:eastAsiaTheme="majorEastAsia" w:hAnsiTheme="minorHAnsi" w:cstheme="minorBidi"/>
          <w:color w:val="191B0E"/>
          <w:position w:val="2"/>
        </w:rPr>
      </w:pPr>
    </w:p>
    <w:p w14:paraId="64BB93BB" w14:textId="65DB0886" w:rsidR="4D52150F" w:rsidRDefault="4D52150F" w:rsidP="4D52150F">
      <w:pPr>
        <w:pStyle w:val="paragraph"/>
        <w:spacing w:before="0" w:beforeAutospacing="0" w:after="0" w:afterAutospacing="0"/>
        <w:rPr>
          <w:rStyle w:val="normaltextrun"/>
          <w:rFonts w:asciiTheme="minorHAnsi" w:eastAsiaTheme="majorEastAsia" w:hAnsiTheme="minorHAnsi" w:cstheme="minorBidi"/>
          <w:color w:val="191B0E"/>
        </w:rPr>
      </w:pPr>
    </w:p>
    <w:p w14:paraId="3A07C4FA" w14:textId="42EEB309" w:rsidR="604CDBF5" w:rsidRPr="00C30DFC" w:rsidRDefault="604CDBF5" w:rsidP="00C30DFC">
      <w:pPr>
        <w:pStyle w:val="Heading1"/>
        <w:rPr>
          <w:rFonts w:ascii="Calibri" w:hAnsi="Calibri" w:cs="Calibri"/>
        </w:rPr>
      </w:pPr>
      <w:r w:rsidRPr="00C30DFC">
        <w:rPr>
          <w:rStyle w:val="normaltextrun"/>
          <w:rFonts w:ascii="Calibri" w:hAnsi="Calibri" w:cs="Calibri"/>
        </w:rPr>
        <w:t>Part I: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700"/>
        <w:gridCol w:w="1695"/>
        <w:gridCol w:w="4605"/>
      </w:tblGrid>
      <w:tr w:rsidR="4D52150F" w14:paraId="0BA5F54B" w14:textId="77777777" w:rsidTr="00E12EBE">
        <w:trPr>
          <w:trHeight w:val="300"/>
        </w:trPr>
        <w:tc>
          <w:tcPr>
            <w:tcW w:w="1755" w:type="dxa"/>
            <w:shd w:val="clear" w:color="auto" w:fill="D9D9D9" w:themeFill="background1" w:themeFillShade="D9"/>
          </w:tcPr>
          <w:p w14:paraId="5ED79101" w14:textId="69673F24" w:rsidR="4D52150F" w:rsidRDefault="4D52150F" w:rsidP="4D52150F">
            <w:pPr>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Course Number</w:t>
            </w:r>
          </w:p>
        </w:tc>
        <w:tc>
          <w:tcPr>
            <w:tcW w:w="2700" w:type="dxa"/>
          </w:tcPr>
          <w:p w14:paraId="17D54495" w14:textId="78EF7EBC" w:rsidR="4D52150F" w:rsidRDefault="4D52150F" w:rsidP="4D52150F">
            <w:pPr>
              <w:rPr>
                <w:rFonts w:ascii="Calibri" w:eastAsia="Calibri" w:hAnsi="Calibri" w:cs="Calibri"/>
                <w:color w:val="191B0E"/>
              </w:rPr>
            </w:pPr>
          </w:p>
        </w:tc>
        <w:tc>
          <w:tcPr>
            <w:tcW w:w="1695" w:type="dxa"/>
            <w:shd w:val="clear" w:color="auto" w:fill="D9D9D9" w:themeFill="background1" w:themeFillShade="D9"/>
          </w:tcPr>
          <w:p w14:paraId="388578DA" w14:textId="41355EBA" w:rsidR="4D52150F" w:rsidRDefault="4D52150F" w:rsidP="4D52150F">
            <w:pPr>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Course Title</w:t>
            </w:r>
          </w:p>
        </w:tc>
        <w:tc>
          <w:tcPr>
            <w:tcW w:w="4605" w:type="dxa"/>
          </w:tcPr>
          <w:p w14:paraId="3C6EBB46" w14:textId="5EED7982" w:rsidR="4D52150F" w:rsidRDefault="4D52150F" w:rsidP="4D52150F">
            <w:pPr>
              <w:rPr>
                <w:rFonts w:ascii="Calibri" w:eastAsia="Calibri" w:hAnsi="Calibri" w:cs="Calibri"/>
                <w:color w:val="191B0E"/>
              </w:rPr>
            </w:pPr>
          </w:p>
        </w:tc>
      </w:tr>
      <w:tr w:rsidR="4D52150F" w14:paraId="59901422" w14:textId="77777777" w:rsidTr="00E12EBE">
        <w:trPr>
          <w:trHeight w:val="300"/>
        </w:trPr>
        <w:tc>
          <w:tcPr>
            <w:tcW w:w="1755" w:type="dxa"/>
            <w:shd w:val="clear" w:color="auto" w:fill="D9D9D9" w:themeFill="background1" w:themeFillShade="D9"/>
          </w:tcPr>
          <w:p w14:paraId="77FB3E1F" w14:textId="4CBECD4E" w:rsidR="4D52150F" w:rsidRDefault="4D52150F" w:rsidP="4D52150F">
            <w:pPr>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Proposal Contact</w:t>
            </w:r>
          </w:p>
        </w:tc>
        <w:tc>
          <w:tcPr>
            <w:tcW w:w="2700" w:type="dxa"/>
          </w:tcPr>
          <w:p w14:paraId="1E5957B0" w14:textId="13871616" w:rsidR="4D52150F" w:rsidRDefault="4D52150F" w:rsidP="4D52150F">
            <w:pPr>
              <w:rPr>
                <w:rFonts w:ascii="Calibri" w:eastAsia="Calibri" w:hAnsi="Calibri" w:cs="Calibri"/>
                <w:color w:val="191B0E"/>
              </w:rPr>
            </w:pPr>
          </w:p>
        </w:tc>
        <w:tc>
          <w:tcPr>
            <w:tcW w:w="1695" w:type="dxa"/>
            <w:shd w:val="clear" w:color="auto" w:fill="D9D9D9" w:themeFill="background1" w:themeFillShade="D9"/>
          </w:tcPr>
          <w:p w14:paraId="24F00559" w14:textId="6FEA3E3E" w:rsidR="4D52150F" w:rsidRDefault="4D52150F" w:rsidP="4D52150F">
            <w:pPr>
              <w:jc w:val="both"/>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Contact Email</w:t>
            </w:r>
          </w:p>
        </w:tc>
        <w:tc>
          <w:tcPr>
            <w:tcW w:w="4605" w:type="dxa"/>
          </w:tcPr>
          <w:p w14:paraId="2A6FFF33" w14:textId="069B78D2" w:rsidR="4D52150F" w:rsidRDefault="4D52150F" w:rsidP="4D52150F">
            <w:pPr>
              <w:rPr>
                <w:rFonts w:ascii="Calibri" w:eastAsia="Calibri" w:hAnsi="Calibri" w:cs="Calibri"/>
                <w:color w:val="191B0E"/>
              </w:rPr>
            </w:pPr>
          </w:p>
        </w:tc>
      </w:tr>
    </w:tbl>
    <w:p w14:paraId="5D9D69E1" w14:textId="2796C4BA" w:rsidR="4D52150F" w:rsidRDefault="4D52150F" w:rsidP="4D52150F">
      <w:pPr>
        <w:spacing w:line="259" w:lineRule="auto"/>
        <w:rPr>
          <w:rFonts w:ascii="Calibri" w:eastAsia="Calibri" w:hAnsi="Calibri" w:cs="Calibri"/>
          <w:color w:val="000000" w:themeColor="text1"/>
        </w:rPr>
      </w:pPr>
    </w:p>
    <w:p w14:paraId="181982D1" w14:textId="6EBDA9FD" w:rsidR="604CDBF5" w:rsidRDefault="604CDBF5" w:rsidP="4D52150F">
      <w:pPr>
        <w:pStyle w:val="paragraph"/>
        <w:spacing w:before="0" w:beforeAutospacing="0" w:after="0" w:afterAutospacing="0" w:line="259" w:lineRule="auto"/>
        <w:rPr>
          <w:rFonts w:ascii="Calibri" w:eastAsia="Calibri" w:hAnsi="Calibri" w:cs="Calibri"/>
          <w:color w:val="000000" w:themeColor="text1"/>
          <w:sz w:val="22"/>
          <w:szCs w:val="22"/>
        </w:rPr>
      </w:pPr>
      <w:r w:rsidRPr="4D52150F">
        <w:rPr>
          <w:rFonts w:ascii="Calibri" w:eastAsia="Calibri" w:hAnsi="Calibri" w:cs="Calibri"/>
          <w:b/>
          <w:bCs/>
          <w:color w:val="000000" w:themeColor="text1"/>
          <w:sz w:val="22"/>
          <w:szCs w:val="22"/>
        </w:rPr>
        <w:t>Required Documentation for Proposal</w:t>
      </w:r>
    </w:p>
    <w:p w14:paraId="08A12588" w14:textId="0DE428EC" w:rsidR="604CDBF5" w:rsidRDefault="604CDBF5" w:rsidP="4D52150F">
      <w:pPr>
        <w:pStyle w:val="ListParagraph"/>
        <w:numPr>
          <w:ilvl w:val="0"/>
          <w:numId w:val="10"/>
        </w:numPr>
        <w:rPr>
          <w:rFonts w:ascii="Calibri" w:eastAsia="Calibri" w:hAnsi="Calibri" w:cs="Calibri"/>
          <w:color w:val="000000" w:themeColor="text1"/>
          <w:sz w:val="22"/>
          <w:szCs w:val="22"/>
        </w:rPr>
      </w:pPr>
      <w:r w:rsidRPr="4D52150F">
        <w:rPr>
          <w:rFonts w:ascii="Calibri" w:eastAsia="Calibri" w:hAnsi="Calibri" w:cs="Calibri"/>
          <w:color w:val="000000" w:themeColor="text1"/>
          <w:sz w:val="22"/>
          <w:szCs w:val="22"/>
        </w:rPr>
        <w:t xml:space="preserve">Syllabus with statement that this course meets the </w:t>
      </w:r>
      <w:r w:rsidR="00FA5308">
        <w:rPr>
          <w:rFonts w:ascii="Calibri" w:eastAsia="Calibri" w:hAnsi="Calibri" w:cs="Calibri"/>
          <w:color w:val="000000" w:themeColor="text1"/>
          <w:sz w:val="22"/>
          <w:szCs w:val="22"/>
        </w:rPr>
        <w:t>Social and Behavioral Sciences</w:t>
      </w:r>
      <w:r w:rsidRPr="4D52150F">
        <w:rPr>
          <w:rFonts w:ascii="Calibri" w:eastAsia="Calibri" w:hAnsi="Calibri" w:cs="Calibri"/>
          <w:color w:val="000000" w:themeColor="text1"/>
          <w:sz w:val="22"/>
          <w:szCs w:val="22"/>
        </w:rPr>
        <w:t xml:space="preserve"> Mason Core requirement AND a list of the category learning outcomes, clearly marked</w:t>
      </w:r>
    </w:p>
    <w:p w14:paraId="6D7897A6" w14:textId="31B87294" w:rsidR="604CDBF5" w:rsidRDefault="604CDBF5" w:rsidP="4D52150F">
      <w:pPr>
        <w:pStyle w:val="ListParagraph"/>
        <w:numPr>
          <w:ilvl w:val="0"/>
          <w:numId w:val="9"/>
        </w:numPr>
        <w:rPr>
          <w:rFonts w:ascii="Calibri" w:eastAsia="Calibri" w:hAnsi="Calibri" w:cs="Calibri"/>
          <w:color w:val="000000" w:themeColor="text1"/>
          <w:sz w:val="22"/>
          <w:szCs w:val="22"/>
        </w:rPr>
      </w:pPr>
      <w:r w:rsidRPr="4D52150F">
        <w:rPr>
          <w:rFonts w:ascii="Calibri" w:eastAsia="Calibri" w:hAnsi="Calibri" w:cs="Calibri"/>
          <w:color w:val="000000" w:themeColor="text1"/>
          <w:sz w:val="22"/>
          <w:szCs w:val="22"/>
        </w:rPr>
        <w:t>Completed proposal worksheet (this form)</w:t>
      </w:r>
    </w:p>
    <w:p w14:paraId="51805943" w14:textId="4D7E23D2" w:rsidR="604CDBF5" w:rsidRDefault="604CDBF5" w:rsidP="4D52150F">
      <w:pPr>
        <w:pStyle w:val="ListParagraph"/>
        <w:numPr>
          <w:ilvl w:val="0"/>
          <w:numId w:val="9"/>
        </w:numPr>
        <w:rPr>
          <w:rFonts w:ascii="Calibri" w:eastAsia="Calibri" w:hAnsi="Calibri" w:cs="Calibri"/>
          <w:color w:val="000000" w:themeColor="text1"/>
          <w:sz w:val="22"/>
          <w:szCs w:val="22"/>
        </w:rPr>
      </w:pPr>
      <w:r w:rsidRPr="4D52150F">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2E31E843" w14:textId="48745171" w:rsidR="4D52150F" w:rsidRDefault="4D52150F" w:rsidP="4D52150F">
      <w:pPr>
        <w:rPr>
          <w:rFonts w:ascii="Calibri" w:eastAsia="Calibri" w:hAnsi="Calibri" w:cs="Calibri"/>
          <w:color w:val="191B0E"/>
          <w:sz w:val="22"/>
          <w:szCs w:val="22"/>
        </w:rPr>
      </w:pPr>
    </w:p>
    <w:p w14:paraId="65E22D0D" w14:textId="65299390" w:rsidR="604CDBF5" w:rsidRDefault="604CDBF5" w:rsidP="4D52150F">
      <w:pPr>
        <w:rPr>
          <w:rFonts w:ascii="Calibri" w:eastAsia="Calibri" w:hAnsi="Calibri" w:cs="Calibri"/>
          <w:color w:val="191B0E"/>
          <w:sz w:val="22"/>
          <w:szCs w:val="22"/>
        </w:rPr>
      </w:pPr>
      <w:r w:rsidRPr="4D52150F">
        <w:rPr>
          <w:rStyle w:val="normaltextrun"/>
          <w:rFonts w:ascii="Calibri" w:eastAsia="Calibri" w:hAnsi="Calibri" w:cs="Calibri"/>
          <w:color w:val="191B0E"/>
          <w:sz w:val="22"/>
          <w:szCs w:val="22"/>
        </w:rPr>
        <w:t>Please keep in mind:</w:t>
      </w:r>
    </w:p>
    <w:p w14:paraId="6528826D" w14:textId="79A1FCE1" w:rsidR="604CDBF5" w:rsidRDefault="604CDBF5" w:rsidP="00DF5063">
      <w:pPr>
        <w:pStyle w:val="ListParagraph"/>
        <w:numPr>
          <w:ilvl w:val="0"/>
          <w:numId w:val="41"/>
        </w:numPr>
        <w:rPr>
          <w:rFonts w:ascii="Calibri" w:eastAsia="Calibri" w:hAnsi="Calibri" w:cs="Calibri"/>
          <w:color w:val="191B0E"/>
          <w:sz w:val="22"/>
          <w:szCs w:val="22"/>
        </w:rPr>
      </w:pPr>
      <w:r w:rsidRPr="364D3BEA">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29CC8003" w14:textId="0C778CB5" w:rsidR="604CDBF5" w:rsidRDefault="604CDBF5" w:rsidP="00DF5063">
      <w:pPr>
        <w:pStyle w:val="paragraph"/>
        <w:numPr>
          <w:ilvl w:val="0"/>
          <w:numId w:val="41"/>
        </w:numPr>
        <w:spacing w:before="0" w:beforeAutospacing="0" w:after="0" w:afterAutospacing="0" w:line="259" w:lineRule="auto"/>
        <w:rPr>
          <w:rFonts w:ascii="Calibri" w:eastAsia="Calibri" w:hAnsi="Calibri" w:cs="Calibri"/>
          <w:color w:val="000000" w:themeColor="text1"/>
          <w:sz w:val="22"/>
          <w:szCs w:val="22"/>
        </w:rPr>
      </w:pPr>
      <w:r w:rsidRPr="364D3BEA">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561BA710" w14:textId="2D024FCC" w:rsidR="00C30DFC" w:rsidRPr="00C30DFC" w:rsidRDefault="00C30DFC" w:rsidP="00C30DFC">
      <w:pPr>
        <w:pStyle w:val="ListParagraph"/>
        <w:numPr>
          <w:ilvl w:val="0"/>
          <w:numId w:val="41"/>
        </w:numPr>
        <w:rPr>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50FB8459" w14:textId="6850F55E" w:rsidR="4D52150F" w:rsidRDefault="4D52150F" w:rsidP="4D52150F">
      <w:pPr>
        <w:rPr>
          <w:rFonts w:ascii="Times New Roman" w:eastAsia="Times New Roman" w:hAnsi="Times New Roman" w:cs="Times New Roman"/>
          <w:color w:val="000000" w:themeColor="text1"/>
        </w:rPr>
      </w:pPr>
    </w:p>
    <w:p w14:paraId="0E3020E4" w14:textId="264528F7" w:rsidR="604CDBF5" w:rsidRDefault="604CDBF5" w:rsidP="4D52150F">
      <w:pPr>
        <w:pStyle w:val="paragraph"/>
        <w:spacing w:before="0" w:beforeAutospacing="0" w:after="0" w:afterAutospacing="0" w:line="259" w:lineRule="auto"/>
        <w:rPr>
          <w:rFonts w:ascii="Calibri" w:eastAsia="Calibri" w:hAnsi="Calibri" w:cs="Calibri"/>
          <w:color w:val="000000" w:themeColor="text1"/>
          <w:sz w:val="22"/>
          <w:szCs w:val="22"/>
        </w:rPr>
      </w:pPr>
      <w:r w:rsidRPr="4D52150F">
        <w:rPr>
          <w:rFonts w:ascii="Calibri" w:eastAsia="Calibri" w:hAnsi="Calibri" w:cs="Calibri"/>
          <w:i/>
          <w:iCs/>
          <w:color w:val="000000" w:themeColor="text1"/>
          <w:sz w:val="22"/>
          <w:szCs w:val="22"/>
        </w:rPr>
        <w:t xml:space="preserve">More proposal resources available on our website: </w:t>
      </w:r>
    </w:p>
    <w:p w14:paraId="464E28A0" w14:textId="5AD1B664" w:rsidR="604CDBF5" w:rsidRDefault="604CDBF5" w:rsidP="4D52150F">
      <w:pPr>
        <w:spacing w:line="259" w:lineRule="auto"/>
        <w:rPr>
          <w:rFonts w:ascii="Calibri" w:eastAsia="Calibri" w:hAnsi="Calibri" w:cs="Calibri"/>
          <w:color w:val="000000" w:themeColor="text1"/>
          <w:sz w:val="20"/>
          <w:szCs w:val="20"/>
        </w:rPr>
      </w:pPr>
      <w:hyperlink r:id="rId13">
        <w:r w:rsidRPr="4D52150F">
          <w:rPr>
            <w:rStyle w:val="Hyperlink"/>
            <w:rFonts w:ascii="Calibri" w:eastAsia="Calibri" w:hAnsi="Calibri" w:cs="Calibri"/>
            <w:b/>
            <w:bCs/>
            <w:sz w:val="20"/>
            <w:szCs w:val="20"/>
          </w:rPr>
          <w:t>https://masoncore.gmu.edu/faculty-resources/course-submission/</w:t>
        </w:r>
      </w:hyperlink>
      <w:r w:rsidRPr="4D52150F">
        <w:rPr>
          <w:rFonts w:ascii="Calibri" w:eastAsia="Calibri" w:hAnsi="Calibri" w:cs="Calibri"/>
          <w:b/>
          <w:bCs/>
          <w:color w:val="000000" w:themeColor="text1"/>
          <w:sz w:val="20"/>
          <w:szCs w:val="20"/>
        </w:rPr>
        <w:t xml:space="preserve"> </w:t>
      </w:r>
    </w:p>
    <w:p w14:paraId="1317777C" w14:textId="602D134C" w:rsidR="4D52150F" w:rsidRDefault="4D52150F" w:rsidP="4D52150F">
      <w:pPr>
        <w:rPr>
          <w:rFonts w:ascii="Calibri" w:eastAsia="Calibri" w:hAnsi="Calibri" w:cs="Calibri"/>
          <w:color w:val="000000" w:themeColor="text1"/>
        </w:rPr>
      </w:pPr>
    </w:p>
    <w:p w14:paraId="3D4AB47E" w14:textId="2A46D280" w:rsidR="4D52150F" w:rsidRDefault="4D52150F" w:rsidP="4D52150F"/>
    <w:p w14:paraId="1F1814AA" w14:textId="0A478C36" w:rsidR="364D3BEA" w:rsidRDefault="364D3BEA">
      <w:r>
        <w:br w:type="page"/>
      </w:r>
    </w:p>
    <w:p w14:paraId="058F68F7" w14:textId="4371FF9E" w:rsidR="03FA26EB" w:rsidRPr="00C30DFC" w:rsidRDefault="03FA26EB" w:rsidP="00C30DFC">
      <w:pPr>
        <w:pStyle w:val="Heading1"/>
        <w:rPr>
          <w:rFonts w:ascii="Calibri" w:hAnsi="Calibri" w:cs="Calibri"/>
        </w:rPr>
      </w:pPr>
      <w:r w:rsidRPr="00C30DFC">
        <w:rPr>
          <w:rFonts w:ascii="Calibri" w:hAnsi="Calibri" w:cs="Calibri"/>
        </w:rPr>
        <w:lastRenderedPageBreak/>
        <w:t>Part II: Rationale</w:t>
      </w:r>
    </w:p>
    <w:p w14:paraId="643C2B85" w14:textId="5B16D5F8" w:rsidR="03FA26EB" w:rsidRDefault="03FA26EB" w:rsidP="364D3BEA">
      <w:pPr>
        <w:rPr>
          <w:rFonts w:ascii="Calibri" w:eastAsia="Calibri" w:hAnsi="Calibri" w:cs="Calibri"/>
          <w:color w:val="333333"/>
          <w:sz w:val="22"/>
          <w:szCs w:val="22"/>
        </w:rPr>
      </w:pPr>
      <w:r w:rsidRPr="364D3BEA">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p>
    <w:tbl>
      <w:tblPr>
        <w:tblStyle w:val="TableGrid"/>
        <w:tblW w:w="10868" w:type="dxa"/>
        <w:tblLook w:val="04A0" w:firstRow="1" w:lastRow="0" w:firstColumn="1" w:lastColumn="0" w:noHBand="0" w:noVBand="1"/>
      </w:tblPr>
      <w:tblGrid>
        <w:gridCol w:w="10868"/>
      </w:tblGrid>
      <w:tr w:rsidR="00091AFC" w14:paraId="0BC39F42" w14:textId="77777777" w:rsidTr="364D3BEA">
        <w:trPr>
          <w:trHeight w:val="9675"/>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4"/>
          <w:pgSz w:w="12240" w:h="15840"/>
          <w:pgMar w:top="720" w:right="720" w:bottom="720" w:left="720" w:header="720" w:footer="720" w:gutter="0"/>
          <w:cols w:space="720"/>
          <w:docGrid w:linePitch="360"/>
        </w:sectPr>
      </w:pPr>
    </w:p>
    <w:p w14:paraId="3344D70A" w14:textId="4C15563F" w:rsidR="2A5906D8" w:rsidRPr="00C30DFC" w:rsidRDefault="2A5906D8" w:rsidP="00C30DFC">
      <w:pPr>
        <w:pStyle w:val="Heading1"/>
        <w:rPr>
          <w:rFonts w:ascii="Calibri" w:hAnsi="Calibri" w:cs="Calibri"/>
        </w:rPr>
      </w:pPr>
      <w:r w:rsidRPr="00C30DFC">
        <w:rPr>
          <w:rFonts w:ascii="Calibri" w:hAnsi="Calibri" w:cs="Calibri"/>
        </w:rPr>
        <w:lastRenderedPageBreak/>
        <w:t>Part III: Assignment Map</w:t>
      </w:r>
    </w:p>
    <w:p w14:paraId="55B0AF7D" w14:textId="7FA58934" w:rsidR="2A5906D8" w:rsidRDefault="2A5906D8" w:rsidP="364D3BEA">
      <w:pPr>
        <w:shd w:val="clear" w:color="auto" w:fill="FFFFFF" w:themeFill="background1"/>
        <w:spacing w:after="240" w:line="259" w:lineRule="auto"/>
        <w:rPr>
          <w:rFonts w:ascii="Calibri" w:eastAsia="Calibri" w:hAnsi="Calibri" w:cs="Calibri"/>
          <w:color w:val="333333"/>
          <w:sz w:val="22"/>
          <w:szCs w:val="22"/>
        </w:rPr>
      </w:pPr>
      <w:r w:rsidRPr="364D3BEA">
        <w:rPr>
          <w:rFonts w:ascii="Calibri" w:eastAsia="Calibri" w:hAnsi="Calibri" w:cs="Calibri"/>
          <w:b/>
          <w:bCs/>
          <w:color w:val="000000" w:themeColor="text1"/>
          <w:sz w:val="22"/>
          <w:szCs w:val="22"/>
        </w:rPr>
        <w:t>Instructions:</w:t>
      </w:r>
      <w:r w:rsidRPr="364D3BEA">
        <w:rPr>
          <w:rFonts w:ascii="Calibri" w:eastAsia="Calibri" w:hAnsi="Calibri" w:cs="Calibri"/>
          <w:color w:val="000000" w:themeColor="text1"/>
          <w:sz w:val="22"/>
          <w:szCs w:val="22"/>
        </w:rPr>
        <w:t xml:space="preserve"> For</w:t>
      </w:r>
      <w:r w:rsidRPr="364D3BEA">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7CAD71B2" w14:textId="02CA27F9" w:rsidR="2A5906D8" w:rsidRDefault="2A5906D8" w:rsidP="364D3BEA">
      <w:pPr>
        <w:shd w:val="clear" w:color="auto" w:fill="FFFFFF" w:themeFill="background1"/>
        <w:spacing w:after="240" w:line="259" w:lineRule="auto"/>
        <w:rPr>
          <w:rFonts w:ascii="Calibri" w:eastAsia="Calibri" w:hAnsi="Calibri" w:cs="Calibri"/>
          <w:color w:val="000000" w:themeColor="text1"/>
          <w:sz w:val="22"/>
          <w:szCs w:val="22"/>
        </w:rPr>
      </w:pPr>
      <w:r w:rsidRPr="364D3BEA">
        <w:rPr>
          <w:rFonts w:ascii="Calibri" w:eastAsia="Calibri" w:hAnsi="Calibri" w:cs="Calibri"/>
          <w:color w:val="333333"/>
          <w:sz w:val="22"/>
          <w:szCs w:val="22"/>
        </w:rPr>
        <w:t>Below, f</w:t>
      </w:r>
      <w:r w:rsidRPr="364D3BEA">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06BF5994" w14:textId="10A888BF" w:rsidR="2A5906D8" w:rsidRDefault="2A5906D8" w:rsidP="364D3BEA">
      <w:pPr>
        <w:spacing w:line="259" w:lineRule="auto"/>
      </w:pPr>
      <w:r w:rsidRPr="364D3BEA">
        <w:rPr>
          <w:rFonts w:ascii="Calibri" w:eastAsia="Calibri" w:hAnsi="Calibri" w:cs="Calibri"/>
          <w:color w:val="000000" w:themeColor="text1"/>
          <w:sz w:val="22"/>
          <w:szCs w:val="22"/>
        </w:rPr>
        <w:t xml:space="preserve"> </w:t>
      </w:r>
      <w:r w:rsidRPr="364D3BEA">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364D3BEA">
        <w:rPr>
          <w:rFonts w:ascii="Calibri" w:eastAsia="Calibri" w:hAnsi="Calibri" w:cs="Calibri"/>
          <w:color w:val="000000" w:themeColor="text1"/>
          <w:sz w:val="22"/>
          <w:szCs w:val="22"/>
        </w:rPr>
        <w:t xml:space="preserve">Please refer to the </w:t>
      </w:r>
      <w:hyperlink r:id="rId15" w:history="1">
        <w:r w:rsidRPr="00DF5063">
          <w:rPr>
            <w:rStyle w:val="Hyperlink"/>
            <w:rFonts w:ascii="Calibri" w:eastAsia="Calibri" w:hAnsi="Calibri" w:cs="Calibri"/>
            <w:sz w:val="22"/>
            <w:szCs w:val="22"/>
          </w:rPr>
          <w:t>Mason Core website</w:t>
        </w:r>
      </w:hyperlink>
      <w:r w:rsidRPr="364D3BEA">
        <w:rPr>
          <w:rFonts w:ascii="Calibri" w:eastAsia="Calibri" w:hAnsi="Calibri" w:cs="Calibri"/>
          <w:color w:val="000000" w:themeColor="text1"/>
          <w:sz w:val="22"/>
          <w:szCs w:val="22"/>
        </w:rPr>
        <w:t xml:space="preserve"> for additional resources.</w:t>
      </w:r>
    </w:p>
    <w:p w14:paraId="68F4A846" w14:textId="5406241E" w:rsidR="00453FB6" w:rsidRDefault="00453FB6" w:rsidP="00FE3F7A">
      <w:pPr>
        <w:rPr>
          <w:color w:val="000000" w:themeColor="text1"/>
        </w:rPr>
      </w:pPr>
    </w:p>
    <w:tbl>
      <w:tblPr>
        <w:tblStyle w:val="TableGrid"/>
        <w:tblW w:w="14637" w:type="dxa"/>
        <w:tblInd w:w="-95" w:type="dxa"/>
        <w:tblLook w:val="04A0" w:firstRow="1" w:lastRow="0" w:firstColumn="1" w:lastColumn="0" w:noHBand="0" w:noVBand="1"/>
      </w:tblPr>
      <w:tblGrid>
        <w:gridCol w:w="2850"/>
        <w:gridCol w:w="3450"/>
        <w:gridCol w:w="4770"/>
        <w:gridCol w:w="3567"/>
      </w:tblGrid>
      <w:tr w:rsidR="009D6E48" w14:paraId="273D42F0" w14:textId="7D9E52D2" w:rsidTr="17792C2F">
        <w:trPr>
          <w:trHeight w:val="699"/>
        </w:trPr>
        <w:tc>
          <w:tcPr>
            <w:tcW w:w="2850" w:type="dxa"/>
          </w:tcPr>
          <w:p w14:paraId="446E52EA" w14:textId="77777777" w:rsidR="009D6E48" w:rsidRPr="004D6CC5" w:rsidRDefault="009D6E48" w:rsidP="009D6E48">
            <w:pPr>
              <w:rPr>
                <w:rFonts w:ascii="Calibri" w:eastAsia="Calibri" w:hAnsi="Calibri" w:cs="Calibri"/>
                <w:b/>
                <w:bCs/>
                <w:color w:val="000000" w:themeColor="text1"/>
              </w:rPr>
            </w:pPr>
            <w:r w:rsidRPr="004D6CC5">
              <w:rPr>
                <w:rFonts w:ascii="Calibri" w:eastAsia="Calibri" w:hAnsi="Calibri" w:cs="Calibri"/>
                <w:b/>
                <w:bCs/>
                <w:color w:val="000000" w:themeColor="text1"/>
              </w:rPr>
              <w:t>Outcome</w:t>
            </w:r>
          </w:p>
          <w:p w14:paraId="1D867BDA" w14:textId="576FBFEF" w:rsidR="009D6E48" w:rsidRDefault="009D6E48" w:rsidP="009D6E48">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450" w:type="dxa"/>
          </w:tcPr>
          <w:p w14:paraId="60A9F812" w14:textId="77777777" w:rsidR="009D6E48" w:rsidRPr="00C20A79" w:rsidRDefault="009D6E48" w:rsidP="009D6E48">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739EA9EC" w:rsidR="009D6E48" w:rsidRDefault="009D6E48" w:rsidP="009D6E48">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2678D5F2" w14:textId="77777777" w:rsidR="009D6E48" w:rsidRPr="00C20A79" w:rsidRDefault="009D6E48" w:rsidP="009D6E48">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04B46881" w:rsidR="009D6E48" w:rsidRDefault="009D6E48" w:rsidP="009D6E48">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7C30E037" w14:textId="321999D7" w:rsidR="009D6E48" w:rsidRDefault="3C21D62E" w:rsidP="17792C2F">
            <w:pPr>
              <w:rPr>
                <w:rFonts w:ascii="Calibri" w:eastAsia="Calibri" w:hAnsi="Calibri" w:cs="Calibri"/>
                <w:color w:val="000000" w:themeColor="text1"/>
              </w:rPr>
            </w:pPr>
            <w:r w:rsidRPr="17792C2F">
              <w:rPr>
                <w:rFonts w:ascii="Calibri" w:eastAsia="Calibri" w:hAnsi="Calibri" w:cs="Calibri"/>
                <w:b/>
                <w:bCs/>
                <w:color w:val="000000" w:themeColor="text1"/>
              </w:rPr>
              <w:t xml:space="preserve">Assessment </w:t>
            </w:r>
          </w:p>
          <w:p w14:paraId="2FF1B1B0" w14:textId="0934769E" w:rsidR="009D6E48" w:rsidRDefault="3C21D62E" w:rsidP="17792C2F">
            <w:pPr>
              <w:rPr>
                <w:rFonts w:ascii="Calibri" w:eastAsia="Calibri" w:hAnsi="Calibri" w:cs="Calibri"/>
                <w:color w:val="000000" w:themeColor="text1"/>
                <w:sz w:val="20"/>
                <w:szCs w:val="20"/>
              </w:rPr>
            </w:pPr>
            <w:r w:rsidRPr="17792C2F">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4F5959B4" w:rsidR="009D6E48" w:rsidRDefault="009D6E48" w:rsidP="17792C2F">
            <w:pPr>
              <w:rPr>
                <w:rFonts w:ascii="Calibri" w:eastAsia="Calibri" w:hAnsi="Calibri" w:cs="Calibri"/>
                <w:color w:val="000000" w:themeColor="text1"/>
                <w:sz w:val="20"/>
                <w:szCs w:val="20"/>
              </w:rPr>
            </w:pPr>
          </w:p>
        </w:tc>
      </w:tr>
      <w:tr w:rsidR="00453FB6" w14:paraId="6948A926" w14:textId="5395F3B8" w:rsidTr="17792C2F">
        <w:trPr>
          <w:trHeight w:val="2340"/>
        </w:trPr>
        <w:tc>
          <w:tcPr>
            <w:tcW w:w="2850" w:type="dxa"/>
          </w:tcPr>
          <w:p w14:paraId="743DBE96" w14:textId="565D7102" w:rsidR="00453FB6" w:rsidRPr="00B00DC9" w:rsidRDefault="55A7EC6F" w:rsidP="00ED75E1">
            <w:pPr>
              <w:pStyle w:val="ListParagraph"/>
              <w:numPr>
                <w:ilvl w:val="0"/>
                <w:numId w:val="35"/>
              </w:numPr>
              <w:ind w:left="334" w:hanging="334"/>
              <w:rPr>
                <w:color w:val="000000" w:themeColor="text1"/>
              </w:rPr>
            </w:pPr>
            <w:r w:rsidRPr="44CC0A13">
              <w:rPr>
                <w:color w:val="000000" w:themeColor="text1"/>
              </w:rPr>
              <w:t>Explain how individuals, groups or institutions are influenced by contextual factors</w:t>
            </w:r>
            <w:r w:rsidR="04230900" w:rsidRPr="44CC0A13">
              <w:rPr>
                <w:color w:val="000000" w:themeColor="text1"/>
              </w:rPr>
              <w:t>.   </w:t>
            </w:r>
          </w:p>
        </w:tc>
        <w:tc>
          <w:tcPr>
            <w:tcW w:w="3450" w:type="dxa"/>
          </w:tcPr>
          <w:p w14:paraId="7FC572AE" w14:textId="77777777" w:rsidR="00453FB6" w:rsidRDefault="00453FB6"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453FB6" w14:paraId="719FB41C" w14:textId="73A5416D" w:rsidTr="17792C2F">
        <w:trPr>
          <w:trHeight w:val="2325"/>
        </w:trPr>
        <w:tc>
          <w:tcPr>
            <w:tcW w:w="2850" w:type="dxa"/>
          </w:tcPr>
          <w:p w14:paraId="238E1908" w14:textId="116D7AF0" w:rsidR="00453FB6" w:rsidRPr="00B00DC9" w:rsidRDefault="3D96ADF9" w:rsidP="00ED75E1">
            <w:pPr>
              <w:pStyle w:val="ListParagraph"/>
              <w:numPr>
                <w:ilvl w:val="0"/>
                <w:numId w:val="35"/>
              </w:numPr>
              <w:ind w:left="334" w:hanging="334"/>
              <w:rPr>
                <w:color w:val="000000" w:themeColor="text1"/>
              </w:rPr>
            </w:pPr>
            <w:r w:rsidRPr="44CC0A13">
              <w:rPr>
                <w:color w:val="000000" w:themeColor="text1"/>
              </w:rPr>
              <w:t>Demonstrate awareness of changes in social and cultural constructs</w:t>
            </w:r>
            <w:r w:rsidR="04230900" w:rsidRPr="44CC0A13">
              <w:rPr>
                <w:color w:val="000000" w:themeColor="text1"/>
              </w:rPr>
              <w:t>.  </w:t>
            </w:r>
          </w:p>
        </w:tc>
        <w:tc>
          <w:tcPr>
            <w:tcW w:w="3450" w:type="dxa"/>
          </w:tcPr>
          <w:p w14:paraId="1D6315E9" w14:textId="77777777" w:rsidR="00453FB6" w:rsidRDefault="00453FB6" w:rsidP="00FE3F7A">
            <w:pPr>
              <w:rPr>
                <w:color w:val="000000" w:themeColor="text1"/>
              </w:rPr>
            </w:pPr>
          </w:p>
        </w:tc>
        <w:tc>
          <w:tcPr>
            <w:tcW w:w="4770" w:type="dxa"/>
          </w:tcPr>
          <w:p w14:paraId="7D4C427D" w14:textId="77777777" w:rsidR="00453FB6" w:rsidRDefault="00453FB6" w:rsidP="00FE3F7A">
            <w:pPr>
              <w:rPr>
                <w:color w:val="000000" w:themeColor="text1"/>
              </w:rPr>
            </w:pPr>
          </w:p>
        </w:tc>
        <w:tc>
          <w:tcPr>
            <w:tcW w:w="3567" w:type="dxa"/>
          </w:tcPr>
          <w:p w14:paraId="25CBE8B0" w14:textId="77777777" w:rsidR="00453FB6" w:rsidRDefault="00453FB6" w:rsidP="00FE3F7A">
            <w:pPr>
              <w:rPr>
                <w:color w:val="000000" w:themeColor="text1"/>
              </w:rPr>
            </w:pPr>
          </w:p>
        </w:tc>
      </w:tr>
      <w:tr w:rsidR="00A74691" w14:paraId="50DB9653" w14:textId="77777777" w:rsidTr="17792C2F">
        <w:trPr>
          <w:trHeight w:val="2715"/>
        </w:trPr>
        <w:tc>
          <w:tcPr>
            <w:tcW w:w="2850" w:type="dxa"/>
          </w:tcPr>
          <w:p w14:paraId="66AFC13D" w14:textId="28359564" w:rsidR="00A74691" w:rsidRDefault="74BAB89D" w:rsidP="00ED75E1">
            <w:pPr>
              <w:pStyle w:val="ListParagraph"/>
              <w:numPr>
                <w:ilvl w:val="0"/>
                <w:numId w:val="35"/>
              </w:numPr>
              <w:ind w:left="334" w:hanging="334"/>
              <w:rPr>
                <w:color w:val="000000" w:themeColor="text1"/>
              </w:rPr>
            </w:pPr>
            <w:r w:rsidRPr="44CC0A13">
              <w:rPr>
                <w:color w:val="000000" w:themeColor="text1"/>
              </w:rPr>
              <w:lastRenderedPageBreak/>
              <w:t>Use appropriate methods and resources to apply social and behavioral science concepts, terminology, principles and theories in the analysis of significant human issues, past or present</w:t>
            </w:r>
            <w:r w:rsidR="77B144F7" w:rsidRPr="44CC0A13">
              <w:rPr>
                <w:color w:val="000000" w:themeColor="text1"/>
              </w:rPr>
              <w:t>.</w:t>
            </w:r>
          </w:p>
        </w:tc>
        <w:tc>
          <w:tcPr>
            <w:tcW w:w="3450" w:type="dxa"/>
          </w:tcPr>
          <w:p w14:paraId="7F951C6B" w14:textId="77777777" w:rsidR="00A74691" w:rsidRDefault="00A74691" w:rsidP="00FE3F7A">
            <w:pPr>
              <w:rPr>
                <w:color w:val="000000" w:themeColor="text1"/>
              </w:rPr>
            </w:pPr>
          </w:p>
        </w:tc>
        <w:tc>
          <w:tcPr>
            <w:tcW w:w="4770" w:type="dxa"/>
          </w:tcPr>
          <w:p w14:paraId="16703E38" w14:textId="77777777" w:rsidR="00A74691" w:rsidRDefault="00A74691" w:rsidP="00FE3F7A">
            <w:pPr>
              <w:rPr>
                <w:color w:val="000000" w:themeColor="text1"/>
              </w:rPr>
            </w:pPr>
          </w:p>
        </w:tc>
        <w:tc>
          <w:tcPr>
            <w:tcW w:w="3567" w:type="dxa"/>
          </w:tcPr>
          <w:p w14:paraId="6B0F9BDE" w14:textId="77777777" w:rsidR="00A74691" w:rsidRDefault="00A74691" w:rsidP="00FE3F7A">
            <w:pPr>
              <w:rPr>
                <w:color w:val="000000" w:themeColor="text1"/>
              </w:rPr>
            </w:pPr>
          </w:p>
        </w:tc>
      </w:tr>
    </w:tbl>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1EAB6271" w14:textId="19F03655" w:rsidR="000B72DB" w:rsidRPr="00C30DFC" w:rsidRDefault="4C4B206F" w:rsidP="00C30DFC">
      <w:pPr>
        <w:pStyle w:val="Heading1"/>
        <w:rPr>
          <w:rFonts w:ascii="Calibri" w:hAnsi="Calibri" w:cs="Calibri"/>
        </w:rPr>
      </w:pPr>
      <w:r w:rsidRPr="00C30DFC">
        <w:rPr>
          <w:rFonts w:ascii="Calibri" w:hAnsi="Calibri" w:cs="Calibri"/>
        </w:rPr>
        <w:lastRenderedPageBreak/>
        <w:t>Part IV: Course Management Plan</w:t>
      </w:r>
    </w:p>
    <w:p w14:paraId="01B3381C" w14:textId="6C1ACCE6" w:rsidR="000B72DB" w:rsidRDefault="000B72DB" w:rsidP="17792C2F">
      <w:pPr>
        <w:rPr>
          <w:rFonts w:ascii="Calibri" w:eastAsia="Calibri" w:hAnsi="Calibri" w:cs="Calibri"/>
          <w:color w:val="000000" w:themeColor="text1"/>
        </w:rPr>
      </w:pPr>
    </w:p>
    <w:p w14:paraId="0B777324" w14:textId="4AE9146B" w:rsidR="000B72DB" w:rsidRDefault="4C4B206F" w:rsidP="17792C2F">
      <w:p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17792C2F" w14:paraId="56EB65F2" w14:textId="77777777" w:rsidTr="17792C2F">
        <w:trPr>
          <w:trHeight w:val="300"/>
        </w:trPr>
        <w:tc>
          <w:tcPr>
            <w:tcW w:w="3045" w:type="dxa"/>
            <w:tcMar>
              <w:left w:w="105" w:type="dxa"/>
              <w:right w:w="105" w:type="dxa"/>
            </w:tcMar>
          </w:tcPr>
          <w:p w14:paraId="7F574A23" w14:textId="5A8D42E8"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Name</w:t>
            </w:r>
          </w:p>
        </w:tc>
        <w:tc>
          <w:tcPr>
            <w:tcW w:w="7620" w:type="dxa"/>
            <w:tcMar>
              <w:left w:w="105" w:type="dxa"/>
              <w:right w:w="105" w:type="dxa"/>
            </w:tcMar>
          </w:tcPr>
          <w:p w14:paraId="696E5CA9" w14:textId="518B7668"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Email Address</w:t>
            </w:r>
          </w:p>
        </w:tc>
      </w:tr>
      <w:tr w:rsidR="17792C2F" w14:paraId="1084D819" w14:textId="77777777" w:rsidTr="17792C2F">
        <w:trPr>
          <w:trHeight w:val="300"/>
        </w:trPr>
        <w:tc>
          <w:tcPr>
            <w:tcW w:w="3045" w:type="dxa"/>
            <w:tcMar>
              <w:left w:w="105" w:type="dxa"/>
              <w:right w:w="105" w:type="dxa"/>
            </w:tcMar>
          </w:tcPr>
          <w:p w14:paraId="509D27A8" w14:textId="311869A7" w:rsidR="17792C2F" w:rsidRDefault="17792C2F" w:rsidP="17792C2F">
            <w:pPr>
              <w:rPr>
                <w:rFonts w:ascii="Calibri" w:eastAsia="Calibri" w:hAnsi="Calibri" w:cs="Calibri"/>
                <w:sz w:val="22"/>
                <w:szCs w:val="22"/>
              </w:rPr>
            </w:pPr>
          </w:p>
        </w:tc>
        <w:tc>
          <w:tcPr>
            <w:tcW w:w="7620" w:type="dxa"/>
            <w:tcMar>
              <w:left w:w="105" w:type="dxa"/>
              <w:right w:w="105" w:type="dxa"/>
            </w:tcMar>
          </w:tcPr>
          <w:p w14:paraId="3246954B" w14:textId="0FD2FF2E" w:rsidR="17792C2F" w:rsidRDefault="17792C2F" w:rsidP="17792C2F">
            <w:pPr>
              <w:rPr>
                <w:rFonts w:ascii="Calibri" w:eastAsia="Calibri" w:hAnsi="Calibri" w:cs="Calibri"/>
                <w:sz w:val="22"/>
                <w:szCs w:val="22"/>
              </w:rPr>
            </w:pPr>
          </w:p>
        </w:tc>
      </w:tr>
    </w:tbl>
    <w:p w14:paraId="3DF41C25" w14:textId="6CBC748A" w:rsidR="000B72DB" w:rsidRDefault="000B72DB" w:rsidP="17792C2F">
      <w:pPr>
        <w:rPr>
          <w:rFonts w:ascii="Calibri" w:eastAsia="Calibri" w:hAnsi="Calibri" w:cs="Calibri"/>
          <w:color w:val="000000" w:themeColor="text1"/>
          <w:sz w:val="22"/>
          <w:szCs w:val="22"/>
        </w:rPr>
      </w:pPr>
    </w:p>
    <w:p w14:paraId="2182DF76" w14:textId="23A7309F" w:rsidR="000B72DB" w:rsidRDefault="4C4B206F" w:rsidP="17792C2F">
      <w:p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17792C2F" w14:paraId="534EE4DB" w14:textId="77777777" w:rsidTr="17792C2F">
        <w:trPr>
          <w:trHeight w:val="300"/>
        </w:trPr>
        <w:tc>
          <w:tcPr>
            <w:tcW w:w="3045" w:type="dxa"/>
            <w:tcMar>
              <w:left w:w="105" w:type="dxa"/>
              <w:right w:w="105" w:type="dxa"/>
            </w:tcMar>
          </w:tcPr>
          <w:p w14:paraId="28E7815E" w14:textId="251378FF"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Name</w:t>
            </w:r>
          </w:p>
        </w:tc>
        <w:tc>
          <w:tcPr>
            <w:tcW w:w="7620" w:type="dxa"/>
            <w:tcMar>
              <w:left w:w="105" w:type="dxa"/>
              <w:right w:w="105" w:type="dxa"/>
            </w:tcMar>
          </w:tcPr>
          <w:p w14:paraId="1054709A" w14:textId="7A4508DE"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Email Address</w:t>
            </w:r>
          </w:p>
        </w:tc>
      </w:tr>
      <w:tr w:rsidR="17792C2F" w14:paraId="14EE62C8" w14:textId="77777777" w:rsidTr="17792C2F">
        <w:trPr>
          <w:trHeight w:val="300"/>
        </w:trPr>
        <w:tc>
          <w:tcPr>
            <w:tcW w:w="3045" w:type="dxa"/>
            <w:tcMar>
              <w:left w:w="105" w:type="dxa"/>
              <w:right w:w="105" w:type="dxa"/>
            </w:tcMar>
          </w:tcPr>
          <w:p w14:paraId="495EDB1A" w14:textId="65951EF0" w:rsidR="17792C2F" w:rsidRDefault="17792C2F" w:rsidP="17792C2F">
            <w:pPr>
              <w:rPr>
                <w:rFonts w:ascii="Calibri" w:eastAsia="Calibri" w:hAnsi="Calibri" w:cs="Calibri"/>
                <w:sz w:val="22"/>
                <w:szCs w:val="22"/>
              </w:rPr>
            </w:pPr>
          </w:p>
        </w:tc>
        <w:tc>
          <w:tcPr>
            <w:tcW w:w="7620" w:type="dxa"/>
            <w:tcMar>
              <w:left w:w="105" w:type="dxa"/>
              <w:right w:w="105" w:type="dxa"/>
            </w:tcMar>
          </w:tcPr>
          <w:p w14:paraId="3DC8313A" w14:textId="2A30580E" w:rsidR="17792C2F" w:rsidRDefault="17792C2F" w:rsidP="17792C2F">
            <w:pPr>
              <w:rPr>
                <w:rFonts w:ascii="Calibri" w:eastAsia="Calibri" w:hAnsi="Calibri" w:cs="Calibri"/>
                <w:sz w:val="22"/>
                <w:szCs w:val="22"/>
              </w:rPr>
            </w:pPr>
          </w:p>
        </w:tc>
      </w:tr>
    </w:tbl>
    <w:p w14:paraId="24A7168F" w14:textId="5D14ADCF" w:rsidR="000B72DB" w:rsidRDefault="000B72DB" w:rsidP="17792C2F">
      <w:pPr>
        <w:rPr>
          <w:rFonts w:ascii="Calibri" w:eastAsia="Calibri" w:hAnsi="Calibri" w:cs="Calibri"/>
          <w:color w:val="000000" w:themeColor="text1"/>
          <w:sz w:val="22"/>
          <w:szCs w:val="22"/>
        </w:rPr>
      </w:pPr>
    </w:p>
    <w:p w14:paraId="7C53AF3F" w14:textId="1AC98756" w:rsidR="000B72DB" w:rsidRDefault="4C4B206F" w:rsidP="17792C2F">
      <w:p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17792C2F">
        <w:rPr>
          <w:rFonts w:ascii="Calibri" w:eastAsia="Calibri" w:hAnsi="Calibri" w:cs="Calibri"/>
          <w:color w:val="000000" w:themeColor="text1"/>
          <w:sz w:val="22"/>
          <w:szCs w:val="22"/>
        </w:rPr>
        <w:t>describe</w:t>
      </w:r>
      <w:proofErr w:type="gramEnd"/>
      <w:r w:rsidRPr="17792C2F">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209FC42B" w14:textId="7344884F" w:rsidR="000B72DB" w:rsidRDefault="000B72DB" w:rsidP="17792C2F">
      <w:pPr>
        <w:rPr>
          <w:rFonts w:ascii="Calibri" w:eastAsia="Calibri" w:hAnsi="Calibri" w:cs="Calibri"/>
          <w:color w:val="000000" w:themeColor="text1"/>
          <w:sz w:val="22"/>
          <w:szCs w:val="22"/>
        </w:rPr>
      </w:pPr>
    </w:p>
    <w:p w14:paraId="745D0312" w14:textId="5CC81BCA"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How often will you offer this course? ________________</w:t>
      </w:r>
    </w:p>
    <w:p w14:paraId="1AEB204B" w14:textId="2128A858"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How many sections do you anticipate offering each year? ________________</w:t>
      </w:r>
    </w:p>
    <w:p w14:paraId="1C584369" w14:textId="7F828AD3"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What is the anticipated enrollment for each section? ________________</w:t>
      </w:r>
    </w:p>
    <w:p w14:paraId="51CFC288" w14:textId="1E6262C8"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0D81D956" w14:textId="6D30DE9C" w:rsidR="000B72DB" w:rsidRDefault="000B72DB" w:rsidP="17792C2F">
      <w:pPr>
        <w:rPr>
          <w:rFonts w:ascii="Calibri" w:eastAsia="Calibri" w:hAnsi="Calibri" w:cs="Calibri"/>
          <w:color w:val="000000" w:themeColor="text1"/>
          <w:sz w:val="22"/>
          <w:szCs w:val="22"/>
        </w:rPr>
      </w:pPr>
    </w:p>
    <w:p w14:paraId="42BDB5C6" w14:textId="1851C2AE" w:rsidR="000B72DB" w:rsidRDefault="000B72DB" w:rsidP="17792C2F">
      <w:pPr>
        <w:rPr>
          <w:rFonts w:ascii="Calibri" w:eastAsia="Calibri" w:hAnsi="Calibri" w:cs="Calibri"/>
          <w:color w:val="000000" w:themeColor="text1"/>
          <w:sz w:val="22"/>
          <w:szCs w:val="22"/>
        </w:rPr>
      </w:pPr>
    </w:p>
    <w:p w14:paraId="5CD6DB08" w14:textId="5DC03692" w:rsidR="000B72DB" w:rsidRDefault="000B72DB" w:rsidP="17792C2F">
      <w:pPr>
        <w:rPr>
          <w:rFonts w:ascii="Calibri" w:eastAsia="Calibri" w:hAnsi="Calibri" w:cs="Calibri"/>
          <w:color w:val="000000" w:themeColor="text1"/>
          <w:sz w:val="22"/>
          <w:szCs w:val="22"/>
        </w:rPr>
      </w:pPr>
    </w:p>
    <w:p w14:paraId="1B4C9A8D" w14:textId="55836CA4" w:rsidR="00C30DFC" w:rsidRPr="00C30DFC" w:rsidRDefault="00C30DFC" w:rsidP="00C30DFC">
      <w:pPr>
        <w:pStyle w:val="ListParagraph"/>
        <w:numPr>
          <w:ilvl w:val="0"/>
          <w:numId w:val="5"/>
        </w:numPr>
        <w:rPr>
          <w:rStyle w:val="eop"/>
          <w:rFonts w:ascii="Calibri" w:hAnsi="Calibri" w:cs="Calibri"/>
          <w:color w:val="000000"/>
          <w:sz w:val="22"/>
          <w:szCs w:val="22"/>
          <w:shd w:val="clear" w:color="auto" w:fill="FFFFFF"/>
        </w:rPr>
      </w:pPr>
      <w:r w:rsidRPr="00C30DFC">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C30DFC">
          <w:rPr>
            <w:rStyle w:val="Hyperlink"/>
            <w:rFonts w:ascii="Calibri" w:hAnsi="Calibri" w:cs="Calibri"/>
            <w:sz w:val="22"/>
            <w:szCs w:val="22"/>
            <w:shd w:val="clear" w:color="auto" w:fill="FFFFFF"/>
          </w:rPr>
          <w:t>Mason Core-specific professional development opportunities</w:t>
        </w:r>
      </w:hyperlink>
      <w:r w:rsidRPr="00C30DFC">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C30DFC">
        <w:rPr>
          <w:rStyle w:val="eop"/>
          <w:rFonts w:ascii="Calibri" w:hAnsi="Calibri" w:cs="Calibri"/>
          <w:color w:val="000000"/>
          <w:sz w:val="22"/>
          <w:szCs w:val="22"/>
          <w:shd w:val="clear" w:color="auto" w:fill="FFFFFF"/>
        </w:rPr>
        <w:t> </w:t>
      </w:r>
    </w:p>
    <w:p w14:paraId="702BECCF" w14:textId="1ACE63A1" w:rsidR="000B72DB" w:rsidRDefault="000B72DB" w:rsidP="17792C2F">
      <w:pPr>
        <w:ind w:left="720"/>
        <w:rPr>
          <w:rFonts w:ascii="Calibri" w:eastAsia="Calibri" w:hAnsi="Calibri" w:cs="Calibri"/>
          <w:color w:val="000000" w:themeColor="text1"/>
          <w:sz w:val="22"/>
          <w:szCs w:val="22"/>
        </w:rPr>
      </w:pPr>
    </w:p>
    <w:p w14:paraId="7378799A" w14:textId="33683D2E" w:rsidR="000B72DB" w:rsidRDefault="4C4B206F" w:rsidP="17792C2F">
      <w:pPr>
        <w:ind w:left="720"/>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A) What professional development will you provide to </w:t>
      </w:r>
      <w:r w:rsidRPr="17792C2F">
        <w:rPr>
          <w:rFonts w:ascii="Calibri" w:eastAsia="Calibri" w:hAnsi="Calibri" w:cs="Calibri"/>
          <w:color w:val="000000" w:themeColor="text1"/>
          <w:sz w:val="22"/>
          <w:szCs w:val="22"/>
          <w:u w:val="single"/>
        </w:rPr>
        <w:t>new</w:t>
      </w:r>
      <w:r w:rsidRPr="17792C2F">
        <w:rPr>
          <w:rFonts w:ascii="Calibri" w:eastAsia="Calibri" w:hAnsi="Calibri" w:cs="Calibri"/>
          <w:color w:val="000000" w:themeColor="text1"/>
          <w:sz w:val="22"/>
          <w:szCs w:val="22"/>
        </w:rPr>
        <w:t xml:space="preserve"> instructors in preparation for teaching the course? </w:t>
      </w:r>
    </w:p>
    <w:p w14:paraId="70B52718" w14:textId="2CD485CB" w:rsidR="000B72DB" w:rsidRDefault="000B72DB" w:rsidP="17792C2F">
      <w:pPr>
        <w:ind w:left="720"/>
        <w:rPr>
          <w:rFonts w:ascii="Calibri" w:eastAsia="Calibri" w:hAnsi="Calibri" w:cs="Calibri"/>
          <w:color w:val="000000" w:themeColor="text1"/>
          <w:sz w:val="22"/>
          <w:szCs w:val="22"/>
        </w:rPr>
      </w:pPr>
    </w:p>
    <w:p w14:paraId="50DADFC1" w14:textId="6AB46E1D" w:rsidR="000B72DB" w:rsidRDefault="000B72DB" w:rsidP="17792C2F">
      <w:pPr>
        <w:ind w:left="720"/>
        <w:rPr>
          <w:rFonts w:ascii="Calibri" w:eastAsia="Calibri" w:hAnsi="Calibri" w:cs="Calibri"/>
          <w:color w:val="000000" w:themeColor="text1"/>
          <w:sz w:val="22"/>
          <w:szCs w:val="22"/>
        </w:rPr>
      </w:pPr>
    </w:p>
    <w:p w14:paraId="2F24147D" w14:textId="3203D69D" w:rsidR="000B72DB" w:rsidRDefault="000B72DB" w:rsidP="17792C2F">
      <w:pPr>
        <w:ind w:left="720"/>
        <w:rPr>
          <w:rFonts w:ascii="Calibri" w:eastAsia="Calibri" w:hAnsi="Calibri" w:cs="Calibri"/>
          <w:color w:val="000000" w:themeColor="text1"/>
          <w:sz w:val="22"/>
          <w:szCs w:val="22"/>
        </w:rPr>
      </w:pPr>
    </w:p>
    <w:p w14:paraId="507F9815" w14:textId="2376DB6E" w:rsidR="000B72DB" w:rsidRDefault="000B72DB" w:rsidP="17792C2F">
      <w:pPr>
        <w:ind w:left="720"/>
        <w:rPr>
          <w:rFonts w:ascii="Calibri" w:eastAsia="Calibri" w:hAnsi="Calibri" w:cs="Calibri"/>
          <w:color w:val="000000" w:themeColor="text1"/>
          <w:sz w:val="22"/>
          <w:szCs w:val="22"/>
        </w:rPr>
      </w:pPr>
    </w:p>
    <w:p w14:paraId="30E8667E" w14:textId="281BBEC1" w:rsidR="000B72DB" w:rsidRDefault="4C4B206F" w:rsidP="17792C2F">
      <w:pPr>
        <w:ind w:left="720"/>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B) How will your academic unit provide </w:t>
      </w:r>
      <w:r w:rsidRPr="17792C2F">
        <w:rPr>
          <w:rFonts w:ascii="Calibri" w:eastAsia="Calibri" w:hAnsi="Calibri" w:cs="Calibri"/>
          <w:color w:val="000000" w:themeColor="text1"/>
          <w:sz w:val="22"/>
          <w:szCs w:val="22"/>
          <w:u w:val="single"/>
        </w:rPr>
        <w:t>on-going</w:t>
      </w:r>
      <w:r w:rsidRPr="17792C2F">
        <w:rPr>
          <w:rFonts w:ascii="Calibri" w:eastAsia="Calibri" w:hAnsi="Calibri" w:cs="Calibri"/>
          <w:color w:val="000000" w:themeColor="text1"/>
          <w:sz w:val="22"/>
          <w:szCs w:val="22"/>
        </w:rPr>
        <w:t xml:space="preserve"> support for faculty who are regularly teaching this course?</w:t>
      </w:r>
      <w:r w:rsidR="000B72DB">
        <w:br/>
      </w:r>
    </w:p>
    <w:p w14:paraId="15487920" w14:textId="004DB4A3" w:rsidR="000B72DB" w:rsidRDefault="000B72DB" w:rsidP="17792C2F">
      <w:pPr>
        <w:rPr>
          <w:rFonts w:ascii="Calibri" w:eastAsia="Calibri" w:hAnsi="Calibri" w:cs="Calibri"/>
          <w:color w:val="000000" w:themeColor="text1"/>
          <w:sz w:val="22"/>
          <w:szCs w:val="22"/>
        </w:rPr>
      </w:pPr>
    </w:p>
    <w:p w14:paraId="0773138A" w14:textId="5251469D" w:rsidR="000B72DB" w:rsidRDefault="000B72DB" w:rsidP="17792C2F">
      <w:pPr>
        <w:rPr>
          <w:rFonts w:ascii="Calibri" w:eastAsia="Calibri" w:hAnsi="Calibri" w:cs="Calibri"/>
          <w:color w:val="000000" w:themeColor="text1"/>
          <w:sz w:val="22"/>
          <w:szCs w:val="22"/>
        </w:rPr>
      </w:pPr>
    </w:p>
    <w:p w14:paraId="07A74C96" w14:textId="594C997F" w:rsidR="000B72DB" w:rsidRDefault="000B72DB" w:rsidP="17792C2F">
      <w:pPr>
        <w:jc w:val="center"/>
        <w:rPr>
          <w:b/>
          <w:bCs/>
        </w:rPr>
      </w:pPr>
    </w:p>
    <w:p w14:paraId="3831C493" w14:textId="77777777" w:rsidR="000B72DB" w:rsidRDefault="000B72DB" w:rsidP="000B72DB">
      <w:pPr>
        <w:rPr>
          <w:rFonts w:ascii="Calibri" w:eastAsia="Calibri" w:hAnsi="Calibri" w:cs="Calibri"/>
          <w:color w:val="000000" w:themeColor="text1"/>
        </w:rPr>
      </w:pPr>
    </w:p>
    <w:p w14:paraId="2F8DD026" w14:textId="10AAC581" w:rsidR="65EE07F6" w:rsidRDefault="65EE07F6" w:rsidP="000B72DB"/>
    <w:sectPr w:rsidR="65EE07F6" w:rsidSect="000B72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030F" w14:textId="77777777" w:rsidR="004C751D" w:rsidRDefault="004C751D" w:rsidP="00B42DBC">
      <w:r>
        <w:separator/>
      </w:r>
    </w:p>
  </w:endnote>
  <w:endnote w:type="continuationSeparator" w:id="0">
    <w:p w14:paraId="584F25BF" w14:textId="77777777" w:rsidR="004C751D" w:rsidRDefault="004C751D" w:rsidP="00B42DBC">
      <w:r>
        <w:continuationSeparator/>
      </w:r>
    </w:p>
  </w:endnote>
  <w:endnote w:type="continuationNotice" w:id="1">
    <w:p w14:paraId="0041085E" w14:textId="77777777" w:rsidR="004C751D" w:rsidRDefault="004C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58048ED4" w:rsidR="00B42DBC" w:rsidRDefault="002E34BF">
    <w:pPr>
      <w:pStyle w:val="Footer"/>
    </w:pPr>
    <w:r w:rsidRPr="65EE07F6">
      <w:rPr>
        <w:noProof/>
      </w:rPr>
      <w:fldChar w:fldCharType="begin"/>
    </w:r>
    <w:r w:rsidRPr="65EE07F6">
      <w:rPr>
        <w:noProof/>
      </w:rPr>
      <w:instrText xml:space="preserve"> PAGE   \* MERGEFORMAT </w:instrText>
    </w:r>
    <w:r w:rsidRPr="65EE07F6">
      <w:rPr>
        <w:noProof/>
      </w:rPr>
      <w:fldChar w:fldCharType="separate"/>
    </w:r>
    <w:r w:rsidR="7026731D" w:rsidRPr="65EE07F6">
      <w:rPr>
        <w:noProof/>
      </w:rPr>
      <w:t>1</w:t>
    </w:r>
    <w:r w:rsidRPr="65EE07F6">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9D6E48">
      <w:rPr>
        <w:rFonts w:cstheme="minorHAnsi"/>
        <w:noProof/>
      </w:rPr>
      <w:t>Ju</w:t>
    </w:r>
    <w:r w:rsidR="00DF5063">
      <w:rPr>
        <w:rFonts w:cstheme="minorHAnsi"/>
        <w:noProof/>
      </w:rPr>
      <w:t>ly</w:t>
    </w:r>
    <w:r w:rsidR="7026731D" w:rsidRPr="65EE07F6">
      <w:rPr>
        <w:noProof/>
      </w:rPr>
      <w:t xml:space="preserve"> 202</w:t>
    </w:r>
    <w:r w:rsidR="00C30DFC">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54D4" w14:textId="77777777" w:rsidR="004C751D" w:rsidRDefault="004C751D" w:rsidP="00B42DBC">
      <w:r>
        <w:separator/>
      </w:r>
    </w:p>
  </w:footnote>
  <w:footnote w:type="continuationSeparator" w:id="0">
    <w:p w14:paraId="0945AB46" w14:textId="77777777" w:rsidR="004C751D" w:rsidRDefault="004C751D" w:rsidP="00B42DBC">
      <w:r>
        <w:continuationSeparator/>
      </w:r>
    </w:p>
  </w:footnote>
  <w:footnote w:type="continuationNotice" w:id="1">
    <w:p w14:paraId="310179B2" w14:textId="77777777" w:rsidR="004C751D" w:rsidRDefault="004C75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6429"/>
    <w:multiLevelType w:val="hybridMultilevel"/>
    <w:tmpl w:val="28BE8188"/>
    <w:lvl w:ilvl="0" w:tplc="C7E2A102">
      <w:start w:val="1"/>
      <w:numFmt w:val="bullet"/>
      <w:lvlText w:val="¨"/>
      <w:lvlJc w:val="left"/>
      <w:pPr>
        <w:ind w:left="720" w:hanging="360"/>
      </w:pPr>
      <w:rPr>
        <w:rFonts w:ascii="Wingdings" w:hAnsi="Wingdings" w:hint="default"/>
      </w:rPr>
    </w:lvl>
    <w:lvl w:ilvl="1" w:tplc="6DF278D2">
      <w:start w:val="1"/>
      <w:numFmt w:val="bullet"/>
      <w:lvlText w:val="o"/>
      <w:lvlJc w:val="left"/>
      <w:pPr>
        <w:ind w:left="1440" w:hanging="360"/>
      </w:pPr>
      <w:rPr>
        <w:rFonts w:ascii="Courier New" w:hAnsi="Courier New" w:hint="default"/>
      </w:rPr>
    </w:lvl>
    <w:lvl w:ilvl="2" w:tplc="A9A229B6">
      <w:start w:val="1"/>
      <w:numFmt w:val="bullet"/>
      <w:lvlText w:val=""/>
      <w:lvlJc w:val="left"/>
      <w:pPr>
        <w:ind w:left="2160" w:hanging="360"/>
      </w:pPr>
      <w:rPr>
        <w:rFonts w:ascii="Wingdings" w:hAnsi="Wingdings" w:hint="default"/>
      </w:rPr>
    </w:lvl>
    <w:lvl w:ilvl="3" w:tplc="78A0F3E4">
      <w:start w:val="1"/>
      <w:numFmt w:val="bullet"/>
      <w:lvlText w:val=""/>
      <w:lvlJc w:val="left"/>
      <w:pPr>
        <w:ind w:left="2880" w:hanging="360"/>
      </w:pPr>
      <w:rPr>
        <w:rFonts w:ascii="Symbol" w:hAnsi="Symbol" w:hint="default"/>
      </w:rPr>
    </w:lvl>
    <w:lvl w:ilvl="4" w:tplc="3B7EE35A">
      <w:start w:val="1"/>
      <w:numFmt w:val="bullet"/>
      <w:lvlText w:val="o"/>
      <w:lvlJc w:val="left"/>
      <w:pPr>
        <w:ind w:left="3600" w:hanging="360"/>
      </w:pPr>
      <w:rPr>
        <w:rFonts w:ascii="Courier New" w:hAnsi="Courier New" w:hint="default"/>
      </w:rPr>
    </w:lvl>
    <w:lvl w:ilvl="5" w:tplc="7AF4867C">
      <w:start w:val="1"/>
      <w:numFmt w:val="bullet"/>
      <w:lvlText w:val=""/>
      <w:lvlJc w:val="left"/>
      <w:pPr>
        <w:ind w:left="4320" w:hanging="360"/>
      </w:pPr>
      <w:rPr>
        <w:rFonts w:ascii="Wingdings" w:hAnsi="Wingdings" w:hint="default"/>
      </w:rPr>
    </w:lvl>
    <w:lvl w:ilvl="6" w:tplc="E2FEBA8E">
      <w:start w:val="1"/>
      <w:numFmt w:val="bullet"/>
      <w:lvlText w:val=""/>
      <w:lvlJc w:val="left"/>
      <w:pPr>
        <w:ind w:left="5040" w:hanging="360"/>
      </w:pPr>
      <w:rPr>
        <w:rFonts w:ascii="Symbol" w:hAnsi="Symbol" w:hint="default"/>
      </w:rPr>
    </w:lvl>
    <w:lvl w:ilvl="7" w:tplc="7CFAF1BC">
      <w:start w:val="1"/>
      <w:numFmt w:val="bullet"/>
      <w:lvlText w:val="o"/>
      <w:lvlJc w:val="left"/>
      <w:pPr>
        <w:ind w:left="5760" w:hanging="360"/>
      </w:pPr>
      <w:rPr>
        <w:rFonts w:ascii="Courier New" w:hAnsi="Courier New" w:hint="default"/>
      </w:rPr>
    </w:lvl>
    <w:lvl w:ilvl="8" w:tplc="6CEC2DE6">
      <w:start w:val="1"/>
      <w:numFmt w:val="bullet"/>
      <w:lvlText w:val=""/>
      <w:lvlJc w:val="left"/>
      <w:pPr>
        <w:ind w:left="6480" w:hanging="360"/>
      </w:pPr>
      <w:rPr>
        <w:rFonts w:ascii="Wingdings" w:hAnsi="Wingdings" w:hint="default"/>
      </w:rPr>
    </w:lvl>
  </w:abstractNum>
  <w:abstractNum w:abstractNumId="2"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B45F"/>
    <w:multiLevelType w:val="hybridMultilevel"/>
    <w:tmpl w:val="B0E6F094"/>
    <w:lvl w:ilvl="0" w:tplc="0E16C9E4">
      <w:start w:val="2"/>
      <w:numFmt w:val="decimal"/>
      <w:lvlText w:val="%1."/>
      <w:lvlJc w:val="left"/>
      <w:pPr>
        <w:ind w:left="720" w:hanging="360"/>
      </w:pPr>
      <w:rPr>
        <w:rFonts w:ascii="Calibri" w:hAnsi="Calibri" w:hint="default"/>
      </w:rPr>
    </w:lvl>
    <w:lvl w:ilvl="1" w:tplc="BDE80DFC">
      <w:start w:val="1"/>
      <w:numFmt w:val="lowerLetter"/>
      <w:lvlText w:val="%2."/>
      <w:lvlJc w:val="left"/>
      <w:pPr>
        <w:ind w:left="1440" w:hanging="360"/>
      </w:pPr>
    </w:lvl>
    <w:lvl w:ilvl="2" w:tplc="E502158E">
      <w:start w:val="1"/>
      <w:numFmt w:val="lowerRoman"/>
      <w:lvlText w:val="%3."/>
      <w:lvlJc w:val="right"/>
      <w:pPr>
        <w:ind w:left="2160" w:hanging="180"/>
      </w:pPr>
    </w:lvl>
    <w:lvl w:ilvl="3" w:tplc="33AEF02E">
      <w:start w:val="1"/>
      <w:numFmt w:val="decimal"/>
      <w:lvlText w:val="%4."/>
      <w:lvlJc w:val="left"/>
      <w:pPr>
        <w:ind w:left="2880" w:hanging="360"/>
      </w:pPr>
    </w:lvl>
    <w:lvl w:ilvl="4" w:tplc="B5F27402">
      <w:start w:val="1"/>
      <w:numFmt w:val="lowerLetter"/>
      <w:lvlText w:val="%5."/>
      <w:lvlJc w:val="left"/>
      <w:pPr>
        <w:ind w:left="3600" w:hanging="360"/>
      </w:pPr>
    </w:lvl>
    <w:lvl w:ilvl="5" w:tplc="E0EA273E">
      <w:start w:val="1"/>
      <w:numFmt w:val="lowerRoman"/>
      <w:lvlText w:val="%6."/>
      <w:lvlJc w:val="right"/>
      <w:pPr>
        <w:ind w:left="4320" w:hanging="180"/>
      </w:pPr>
    </w:lvl>
    <w:lvl w:ilvl="6" w:tplc="FE7CA6BC">
      <w:start w:val="1"/>
      <w:numFmt w:val="decimal"/>
      <w:lvlText w:val="%7."/>
      <w:lvlJc w:val="left"/>
      <w:pPr>
        <w:ind w:left="5040" w:hanging="360"/>
      </w:pPr>
    </w:lvl>
    <w:lvl w:ilvl="7" w:tplc="0422E6A6">
      <w:start w:val="1"/>
      <w:numFmt w:val="lowerLetter"/>
      <w:lvlText w:val="%8."/>
      <w:lvlJc w:val="left"/>
      <w:pPr>
        <w:ind w:left="5760" w:hanging="360"/>
      </w:pPr>
    </w:lvl>
    <w:lvl w:ilvl="8" w:tplc="F75054B2">
      <w:start w:val="1"/>
      <w:numFmt w:val="lowerRoman"/>
      <w:lvlText w:val="%9."/>
      <w:lvlJc w:val="right"/>
      <w:pPr>
        <w:ind w:left="6480" w:hanging="180"/>
      </w:pPr>
    </w:lvl>
  </w:abstractNum>
  <w:abstractNum w:abstractNumId="5" w15:restartNumberingAfterBreak="0">
    <w:nsid w:val="0875A66F"/>
    <w:multiLevelType w:val="hybridMultilevel"/>
    <w:tmpl w:val="9FE8F650"/>
    <w:lvl w:ilvl="0" w:tplc="1F16F288">
      <w:start w:val="1"/>
      <w:numFmt w:val="decimal"/>
      <w:lvlText w:val="%1."/>
      <w:lvlJc w:val="left"/>
      <w:pPr>
        <w:ind w:left="720" w:hanging="360"/>
      </w:pPr>
    </w:lvl>
    <w:lvl w:ilvl="1" w:tplc="E410D058">
      <w:start w:val="1"/>
      <w:numFmt w:val="lowerLetter"/>
      <w:lvlText w:val="%2."/>
      <w:lvlJc w:val="left"/>
      <w:pPr>
        <w:ind w:left="1440" w:hanging="360"/>
      </w:pPr>
    </w:lvl>
    <w:lvl w:ilvl="2" w:tplc="3A2AE95C">
      <w:start w:val="1"/>
      <w:numFmt w:val="lowerRoman"/>
      <w:lvlText w:val="%3."/>
      <w:lvlJc w:val="right"/>
      <w:pPr>
        <w:ind w:left="2160" w:hanging="180"/>
      </w:pPr>
    </w:lvl>
    <w:lvl w:ilvl="3" w:tplc="10282F9A">
      <w:start w:val="1"/>
      <w:numFmt w:val="decimal"/>
      <w:lvlText w:val="%4."/>
      <w:lvlJc w:val="left"/>
      <w:pPr>
        <w:ind w:left="2880" w:hanging="360"/>
      </w:pPr>
    </w:lvl>
    <w:lvl w:ilvl="4" w:tplc="9EF22588">
      <w:start w:val="1"/>
      <w:numFmt w:val="lowerLetter"/>
      <w:lvlText w:val="%5."/>
      <w:lvlJc w:val="left"/>
      <w:pPr>
        <w:ind w:left="3600" w:hanging="360"/>
      </w:pPr>
    </w:lvl>
    <w:lvl w:ilvl="5" w:tplc="3AA42E6E">
      <w:start w:val="1"/>
      <w:numFmt w:val="lowerRoman"/>
      <w:lvlText w:val="%6."/>
      <w:lvlJc w:val="right"/>
      <w:pPr>
        <w:ind w:left="4320" w:hanging="180"/>
      </w:pPr>
    </w:lvl>
    <w:lvl w:ilvl="6" w:tplc="C16257F0">
      <w:start w:val="1"/>
      <w:numFmt w:val="decimal"/>
      <w:lvlText w:val="%7."/>
      <w:lvlJc w:val="left"/>
      <w:pPr>
        <w:ind w:left="5040" w:hanging="360"/>
      </w:pPr>
    </w:lvl>
    <w:lvl w:ilvl="7" w:tplc="2968EFBA">
      <w:start w:val="1"/>
      <w:numFmt w:val="lowerLetter"/>
      <w:lvlText w:val="%8."/>
      <w:lvlJc w:val="left"/>
      <w:pPr>
        <w:ind w:left="5760" w:hanging="360"/>
      </w:pPr>
    </w:lvl>
    <w:lvl w:ilvl="8" w:tplc="3392D954">
      <w:start w:val="1"/>
      <w:numFmt w:val="lowerRoman"/>
      <w:lvlText w:val="%9."/>
      <w:lvlJc w:val="right"/>
      <w:pPr>
        <w:ind w:left="6480" w:hanging="180"/>
      </w:pPr>
    </w:lvl>
  </w:abstractNum>
  <w:abstractNum w:abstractNumId="6" w15:restartNumberingAfterBreak="0">
    <w:nsid w:val="0AA71D84"/>
    <w:multiLevelType w:val="hybridMultilevel"/>
    <w:tmpl w:val="9D067720"/>
    <w:lvl w:ilvl="0" w:tplc="67A0C144">
      <w:start w:val="1"/>
      <w:numFmt w:val="bullet"/>
      <w:lvlText w:val="¨"/>
      <w:lvlJc w:val="left"/>
      <w:pPr>
        <w:ind w:left="720" w:hanging="360"/>
      </w:pPr>
      <w:rPr>
        <w:rFonts w:ascii="Wingdings" w:hAnsi="Wingdings" w:hint="default"/>
      </w:rPr>
    </w:lvl>
    <w:lvl w:ilvl="1" w:tplc="C276CEC0">
      <w:start w:val="1"/>
      <w:numFmt w:val="bullet"/>
      <w:lvlText w:val="o"/>
      <w:lvlJc w:val="left"/>
      <w:pPr>
        <w:ind w:left="1440" w:hanging="360"/>
      </w:pPr>
      <w:rPr>
        <w:rFonts w:ascii="Courier New" w:hAnsi="Courier New" w:hint="default"/>
      </w:rPr>
    </w:lvl>
    <w:lvl w:ilvl="2" w:tplc="14461A42">
      <w:start w:val="1"/>
      <w:numFmt w:val="bullet"/>
      <w:lvlText w:val=""/>
      <w:lvlJc w:val="left"/>
      <w:pPr>
        <w:ind w:left="2160" w:hanging="360"/>
      </w:pPr>
      <w:rPr>
        <w:rFonts w:ascii="Wingdings" w:hAnsi="Wingdings" w:hint="default"/>
      </w:rPr>
    </w:lvl>
    <w:lvl w:ilvl="3" w:tplc="AC40B9BA">
      <w:start w:val="1"/>
      <w:numFmt w:val="bullet"/>
      <w:lvlText w:val=""/>
      <w:lvlJc w:val="left"/>
      <w:pPr>
        <w:ind w:left="2880" w:hanging="360"/>
      </w:pPr>
      <w:rPr>
        <w:rFonts w:ascii="Symbol" w:hAnsi="Symbol" w:hint="default"/>
      </w:rPr>
    </w:lvl>
    <w:lvl w:ilvl="4" w:tplc="A5AAFEC6">
      <w:start w:val="1"/>
      <w:numFmt w:val="bullet"/>
      <w:lvlText w:val="o"/>
      <w:lvlJc w:val="left"/>
      <w:pPr>
        <w:ind w:left="3600" w:hanging="360"/>
      </w:pPr>
      <w:rPr>
        <w:rFonts w:ascii="Courier New" w:hAnsi="Courier New" w:hint="default"/>
      </w:rPr>
    </w:lvl>
    <w:lvl w:ilvl="5" w:tplc="8E445C90">
      <w:start w:val="1"/>
      <w:numFmt w:val="bullet"/>
      <w:lvlText w:val=""/>
      <w:lvlJc w:val="left"/>
      <w:pPr>
        <w:ind w:left="4320" w:hanging="360"/>
      </w:pPr>
      <w:rPr>
        <w:rFonts w:ascii="Wingdings" w:hAnsi="Wingdings" w:hint="default"/>
      </w:rPr>
    </w:lvl>
    <w:lvl w:ilvl="6" w:tplc="9CC4B71E">
      <w:start w:val="1"/>
      <w:numFmt w:val="bullet"/>
      <w:lvlText w:val=""/>
      <w:lvlJc w:val="left"/>
      <w:pPr>
        <w:ind w:left="5040" w:hanging="360"/>
      </w:pPr>
      <w:rPr>
        <w:rFonts w:ascii="Symbol" w:hAnsi="Symbol" w:hint="default"/>
      </w:rPr>
    </w:lvl>
    <w:lvl w:ilvl="7" w:tplc="824E807A">
      <w:start w:val="1"/>
      <w:numFmt w:val="bullet"/>
      <w:lvlText w:val="o"/>
      <w:lvlJc w:val="left"/>
      <w:pPr>
        <w:ind w:left="5760" w:hanging="360"/>
      </w:pPr>
      <w:rPr>
        <w:rFonts w:ascii="Courier New" w:hAnsi="Courier New" w:hint="default"/>
      </w:rPr>
    </w:lvl>
    <w:lvl w:ilvl="8" w:tplc="5BC2AC2C">
      <w:start w:val="1"/>
      <w:numFmt w:val="bullet"/>
      <w:lvlText w:val=""/>
      <w:lvlJc w:val="left"/>
      <w:pPr>
        <w:ind w:left="6480" w:hanging="360"/>
      </w:pPr>
      <w:rPr>
        <w:rFonts w:ascii="Wingdings" w:hAnsi="Wingdings" w:hint="default"/>
      </w:rPr>
    </w:lvl>
  </w:abstractNum>
  <w:abstractNum w:abstractNumId="7" w15:restartNumberingAfterBreak="0">
    <w:nsid w:val="0EB9A03D"/>
    <w:multiLevelType w:val="hybridMultilevel"/>
    <w:tmpl w:val="DC4CDF00"/>
    <w:lvl w:ilvl="0" w:tplc="9E6289C2">
      <w:start w:val="1"/>
      <w:numFmt w:val="bullet"/>
      <w:lvlText w:val="¨"/>
      <w:lvlJc w:val="left"/>
      <w:pPr>
        <w:ind w:left="720" w:hanging="360"/>
      </w:pPr>
      <w:rPr>
        <w:rFonts w:ascii="Wingdings" w:hAnsi="Wingdings" w:hint="default"/>
      </w:rPr>
    </w:lvl>
    <w:lvl w:ilvl="1" w:tplc="7A0A5B84">
      <w:start w:val="1"/>
      <w:numFmt w:val="bullet"/>
      <w:lvlText w:val="o"/>
      <w:lvlJc w:val="left"/>
      <w:pPr>
        <w:ind w:left="1440" w:hanging="360"/>
      </w:pPr>
      <w:rPr>
        <w:rFonts w:ascii="Courier New" w:hAnsi="Courier New" w:hint="default"/>
      </w:rPr>
    </w:lvl>
    <w:lvl w:ilvl="2" w:tplc="4F0AA676">
      <w:start w:val="1"/>
      <w:numFmt w:val="bullet"/>
      <w:lvlText w:val=""/>
      <w:lvlJc w:val="left"/>
      <w:pPr>
        <w:ind w:left="2160" w:hanging="360"/>
      </w:pPr>
      <w:rPr>
        <w:rFonts w:ascii="Wingdings" w:hAnsi="Wingdings" w:hint="default"/>
      </w:rPr>
    </w:lvl>
    <w:lvl w:ilvl="3" w:tplc="99FA9E7C">
      <w:start w:val="1"/>
      <w:numFmt w:val="bullet"/>
      <w:lvlText w:val=""/>
      <w:lvlJc w:val="left"/>
      <w:pPr>
        <w:ind w:left="2880" w:hanging="360"/>
      </w:pPr>
      <w:rPr>
        <w:rFonts w:ascii="Symbol" w:hAnsi="Symbol" w:hint="default"/>
      </w:rPr>
    </w:lvl>
    <w:lvl w:ilvl="4" w:tplc="76C03642">
      <w:start w:val="1"/>
      <w:numFmt w:val="bullet"/>
      <w:lvlText w:val="o"/>
      <w:lvlJc w:val="left"/>
      <w:pPr>
        <w:ind w:left="3600" w:hanging="360"/>
      </w:pPr>
      <w:rPr>
        <w:rFonts w:ascii="Courier New" w:hAnsi="Courier New" w:hint="default"/>
      </w:rPr>
    </w:lvl>
    <w:lvl w:ilvl="5" w:tplc="0616C5FC">
      <w:start w:val="1"/>
      <w:numFmt w:val="bullet"/>
      <w:lvlText w:val=""/>
      <w:lvlJc w:val="left"/>
      <w:pPr>
        <w:ind w:left="4320" w:hanging="360"/>
      </w:pPr>
      <w:rPr>
        <w:rFonts w:ascii="Wingdings" w:hAnsi="Wingdings" w:hint="default"/>
      </w:rPr>
    </w:lvl>
    <w:lvl w:ilvl="6" w:tplc="E5547722">
      <w:start w:val="1"/>
      <w:numFmt w:val="bullet"/>
      <w:lvlText w:val=""/>
      <w:lvlJc w:val="left"/>
      <w:pPr>
        <w:ind w:left="5040" w:hanging="360"/>
      </w:pPr>
      <w:rPr>
        <w:rFonts w:ascii="Symbol" w:hAnsi="Symbol" w:hint="default"/>
      </w:rPr>
    </w:lvl>
    <w:lvl w:ilvl="7" w:tplc="E6C6BD4E">
      <w:start w:val="1"/>
      <w:numFmt w:val="bullet"/>
      <w:lvlText w:val="o"/>
      <w:lvlJc w:val="left"/>
      <w:pPr>
        <w:ind w:left="5760" w:hanging="360"/>
      </w:pPr>
      <w:rPr>
        <w:rFonts w:ascii="Courier New" w:hAnsi="Courier New" w:hint="default"/>
      </w:rPr>
    </w:lvl>
    <w:lvl w:ilvl="8" w:tplc="0AFCB97A">
      <w:start w:val="1"/>
      <w:numFmt w:val="bullet"/>
      <w:lvlText w:val=""/>
      <w:lvlJc w:val="left"/>
      <w:pPr>
        <w:ind w:left="6480" w:hanging="360"/>
      </w:pPr>
      <w:rPr>
        <w:rFonts w:ascii="Wingdings" w:hAnsi="Wingdings" w:hint="default"/>
      </w:rPr>
    </w:lvl>
  </w:abstractNum>
  <w:abstractNum w:abstractNumId="8" w15:restartNumberingAfterBreak="0">
    <w:nsid w:val="113B521E"/>
    <w:multiLevelType w:val="multilevel"/>
    <w:tmpl w:val="A5E25A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25A4F"/>
    <w:multiLevelType w:val="hybridMultilevel"/>
    <w:tmpl w:val="B5FAE4A6"/>
    <w:lvl w:ilvl="0" w:tplc="6F14D91A">
      <w:start w:val="1"/>
      <w:numFmt w:val="bullet"/>
      <w:lvlText w:val="¨"/>
      <w:lvlJc w:val="left"/>
      <w:pPr>
        <w:ind w:left="720" w:hanging="360"/>
      </w:pPr>
      <w:rPr>
        <w:rFonts w:ascii="Wingdings" w:hAnsi="Wingdings" w:hint="default"/>
      </w:rPr>
    </w:lvl>
    <w:lvl w:ilvl="1" w:tplc="5F5CB706">
      <w:start w:val="1"/>
      <w:numFmt w:val="bullet"/>
      <w:lvlText w:val="o"/>
      <w:lvlJc w:val="left"/>
      <w:pPr>
        <w:ind w:left="1440" w:hanging="360"/>
      </w:pPr>
      <w:rPr>
        <w:rFonts w:ascii="Courier New" w:hAnsi="Courier New" w:hint="default"/>
      </w:rPr>
    </w:lvl>
    <w:lvl w:ilvl="2" w:tplc="0D5C06A0">
      <w:start w:val="1"/>
      <w:numFmt w:val="bullet"/>
      <w:lvlText w:val=""/>
      <w:lvlJc w:val="left"/>
      <w:pPr>
        <w:ind w:left="2160" w:hanging="360"/>
      </w:pPr>
      <w:rPr>
        <w:rFonts w:ascii="Wingdings" w:hAnsi="Wingdings" w:hint="default"/>
      </w:rPr>
    </w:lvl>
    <w:lvl w:ilvl="3" w:tplc="8778A8DA">
      <w:start w:val="1"/>
      <w:numFmt w:val="bullet"/>
      <w:lvlText w:val=""/>
      <w:lvlJc w:val="left"/>
      <w:pPr>
        <w:ind w:left="2880" w:hanging="360"/>
      </w:pPr>
      <w:rPr>
        <w:rFonts w:ascii="Symbol" w:hAnsi="Symbol" w:hint="default"/>
      </w:rPr>
    </w:lvl>
    <w:lvl w:ilvl="4" w:tplc="24CAD73A">
      <w:start w:val="1"/>
      <w:numFmt w:val="bullet"/>
      <w:lvlText w:val="o"/>
      <w:lvlJc w:val="left"/>
      <w:pPr>
        <w:ind w:left="3600" w:hanging="360"/>
      </w:pPr>
      <w:rPr>
        <w:rFonts w:ascii="Courier New" w:hAnsi="Courier New" w:hint="default"/>
      </w:rPr>
    </w:lvl>
    <w:lvl w:ilvl="5" w:tplc="524E0660">
      <w:start w:val="1"/>
      <w:numFmt w:val="bullet"/>
      <w:lvlText w:val=""/>
      <w:lvlJc w:val="left"/>
      <w:pPr>
        <w:ind w:left="4320" w:hanging="360"/>
      </w:pPr>
      <w:rPr>
        <w:rFonts w:ascii="Wingdings" w:hAnsi="Wingdings" w:hint="default"/>
      </w:rPr>
    </w:lvl>
    <w:lvl w:ilvl="6" w:tplc="E5581BE0">
      <w:start w:val="1"/>
      <w:numFmt w:val="bullet"/>
      <w:lvlText w:val=""/>
      <w:lvlJc w:val="left"/>
      <w:pPr>
        <w:ind w:left="5040" w:hanging="360"/>
      </w:pPr>
      <w:rPr>
        <w:rFonts w:ascii="Symbol" w:hAnsi="Symbol" w:hint="default"/>
      </w:rPr>
    </w:lvl>
    <w:lvl w:ilvl="7" w:tplc="E78690B2">
      <w:start w:val="1"/>
      <w:numFmt w:val="bullet"/>
      <w:lvlText w:val="o"/>
      <w:lvlJc w:val="left"/>
      <w:pPr>
        <w:ind w:left="5760" w:hanging="360"/>
      </w:pPr>
      <w:rPr>
        <w:rFonts w:ascii="Courier New" w:hAnsi="Courier New" w:hint="default"/>
      </w:rPr>
    </w:lvl>
    <w:lvl w:ilvl="8" w:tplc="7360B66C">
      <w:start w:val="1"/>
      <w:numFmt w:val="bullet"/>
      <w:lvlText w:val=""/>
      <w:lvlJc w:val="left"/>
      <w:pPr>
        <w:ind w:left="6480" w:hanging="360"/>
      </w:pPr>
      <w:rPr>
        <w:rFonts w:ascii="Wingdings" w:hAnsi="Wingdings" w:hint="default"/>
      </w:rPr>
    </w:lvl>
  </w:abstractNum>
  <w:abstractNum w:abstractNumId="13" w15:restartNumberingAfterBreak="0">
    <w:nsid w:val="232739B4"/>
    <w:multiLevelType w:val="hybridMultilevel"/>
    <w:tmpl w:val="F90CE7D4"/>
    <w:lvl w:ilvl="0" w:tplc="2CCE39C6">
      <w:start w:val="4"/>
      <w:numFmt w:val="decimal"/>
      <w:lvlText w:val="%1."/>
      <w:lvlJc w:val="left"/>
      <w:pPr>
        <w:ind w:left="720" w:hanging="360"/>
      </w:pPr>
      <w:rPr>
        <w:rFonts w:ascii="Calibri" w:hAnsi="Calibri" w:hint="default"/>
      </w:rPr>
    </w:lvl>
    <w:lvl w:ilvl="1" w:tplc="DB3666EC">
      <w:start w:val="1"/>
      <w:numFmt w:val="lowerLetter"/>
      <w:lvlText w:val="%2."/>
      <w:lvlJc w:val="left"/>
      <w:pPr>
        <w:ind w:left="1440" w:hanging="360"/>
      </w:pPr>
    </w:lvl>
    <w:lvl w:ilvl="2" w:tplc="E466C6E2">
      <w:start w:val="1"/>
      <w:numFmt w:val="lowerRoman"/>
      <w:lvlText w:val="%3."/>
      <w:lvlJc w:val="right"/>
      <w:pPr>
        <w:ind w:left="2160" w:hanging="180"/>
      </w:pPr>
    </w:lvl>
    <w:lvl w:ilvl="3" w:tplc="645A35B2">
      <w:start w:val="1"/>
      <w:numFmt w:val="decimal"/>
      <w:lvlText w:val="%4."/>
      <w:lvlJc w:val="left"/>
      <w:pPr>
        <w:ind w:left="2880" w:hanging="360"/>
      </w:pPr>
    </w:lvl>
    <w:lvl w:ilvl="4" w:tplc="40D0E95A">
      <w:start w:val="1"/>
      <w:numFmt w:val="lowerLetter"/>
      <w:lvlText w:val="%5."/>
      <w:lvlJc w:val="left"/>
      <w:pPr>
        <w:ind w:left="3600" w:hanging="360"/>
      </w:pPr>
    </w:lvl>
    <w:lvl w:ilvl="5" w:tplc="A47A616C">
      <w:start w:val="1"/>
      <w:numFmt w:val="lowerRoman"/>
      <w:lvlText w:val="%6."/>
      <w:lvlJc w:val="right"/>
      <w:pPr>
        <w:ind w:left="4320" w:hanging="180"/>
      </w:pPr>
    </w:lvl>
    <w:lvl w:ilvl="6" w:tplc="FDC407BC">
      <w:start w:val="1"/>
      <w:numFmt w:val="decimal"/>
      <w:lvlText w:val="%7."/>
      <w:lvlJc w:val="left"/>
      <w:pPr>
        <w:ind w:left="5040" w:hanging="360"/>
      </w:pPr>
    </w:lvl>
    <w:lvl w:ilvl="7" w:tplc="0630AE3A">
      <w:start w:val="1"/>
      <w:numFmt w:val="lowerLetter"/>
      <w:lvlText w:val="%8."/>
      <w:lvlJc w:val="left"/>
      <w:pPr>
        <w:ind w:left="5760" w:hanging="360"/>
      </w:pPr>
    </w:lvl>
    <w:lvl w:ilvl="8" w:tplc="7B18B5CE">
      <w:start w:val="1"/>
      <w:numFmt w:val="lowerRoman"/>
      <w:lvlText w:val="%9."/>
      <w:lvlJc w:val="right"/>
      <w:pPr>
        <w:ind w:left="6480" w:hanging="180"/>
      </w:pPr>
    </w:lvl>
  </w:abstractNum>
  <w:abstractNum w:abstractNumId="14" w15:restartNumberingAfterBreak="0">
    <w:nsid w:val="23343CA0"/>
    <w:multiLevelType w:val="hybridMultilevel"/>
    <w:tmpl w:val="10DC44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FAA52F2"/>
    <w:multiLevelType w:val="hybridMultilevel"/>
    <w:tmpl w:val="1D4436B6"/>
    <w:lvl w:ilvl="0" w:tplc="46FED896">
      <w:start w:val="4"/>
      <w:numFmt w:val="decimal"/>
      <w:lvlText w:val="%1."/>
      <w:lvlJc w:val="left"/>
      <w:pPr>
        <w:ind w:left="720" w:hanging="360"/>
      </w:pPr>
    </w:lvl>
    <w:lvl w:ilvl="1" w:tplc="AE628468">
      <w:start w:val="1"/>
      <w:numFmt w:val="lowerLetter"/>
      <w:lvlText w:val="%2."/>
      <w:lvlJc w:val="left"/>
      <w:pPr>
        <w:ind w:left="1440" w:hanging="360"/>
      </w:pPr>
    </w:lvl>
    <w:lvl w:ilvl="2" w:tplc="09BCDA32">
      <w:start w:val="1"/>
      <w:numFmt w:val="lowerRoman"/>
      <w:lvlText w:val="%3."/>
      <w:lvlJc w:val="right"/>
      <w:pPr>
        <w:ind w:left="2160" w:hanging="180"/>
      </w:pPr>
    </w:lvl>
    <w:lvl w:ilvl="3" w:tplc="6D62EA3C">
      <w:start w:val="1"/>
      <w:numFmt w:val="decimal"/>
      <w:lvlText w:val="%4."/>
      <w:lvlJc w:val="left"/>
      <w:pPr>
        <w:ind w:left="2880" w:hanging="360"/>
      </w:pPr>
    </w:lvl>
    <w:lvl w:ilvl="4" w:tplc="8110DE5C">
      <w:start w:val="1"/>
      <w:numFmt w:val="lowerLetter"/>
      <w:lvlText w:val="%5."/>
      <w:lvlJc w:val="left"/>
      <w:pPr>
        <w:ind w:left="3600" w:hanging="360"/>
      </w:pPr>
    </w:lvl>
    <w:lvl w:ilvl="5" w:tplc="FE1C139A">
      <w:start w:val="1"/>
      <w:numFmt w:val="lowerRoman"/>
      <w:lvlText w:val="%6."/>
      <w:lvlJc w:val="right"/>
      <w:pPr>
        <w:ind w:left="4320" w:hanging="180"/>
      </w:pPr>
    </w:lvl>
    <w:lvl w:ilvl="6" w:tplc="62B8A31C">
      <w:start w:val="1"/>
      <w:numFmt w:val="decimal"/>
      <w:lvlText w:val="%7."/>
      <w:lvlJc w:val="left"/>
      <w:pPr>
        <w:ind w:left="5040" w:hanging="360"/>
      </w:pPr>
    </w:lvl>
    <w:lvl w:ilvl="7" w:tplc="0254A612">
      <w:start w:val="1"/>
      <w:numFmt w:val="lowerLetter"/>
      <w:lvlText w:val="%8."/>
      <w:lvlJc w:val="left"/>
      <w:pPr>
        <w:ind w:left="5760" w:hanging="360"/>
      </w:pPr>
    </w:lvl>
    <w:lvl w:ilvl="8" w:tplc="70FE3522">
      <w:start w:val="1"/>
      <w:numFmt w:val="lowerRoman"/>
      <w:lvlText w:val="%9."/>
      <w:lvlJc w:val="right"/>
      <w:pPr>
        <w:ind w:left="6480" w:hanging="180"/>
      </w:pPr>
    </w:lvl>
  </w:abstractNum>
  <w:abstractNum w:abstractNumId="16" w15:restartNumberingAfterBreak="0">
    <w:nsid w:val="34FF74D8"/>
    <w:multiLevelType w:val="hybridMultilevel"/>
    <w:tmpl w:val="B614C3AC"/>
    <w:lvl w:ilvl="0" w:tplc="164CA57A">
      <w:start w:val="3"/>
      <w:numFmt w:val="decimal"/>
      <w:lvlText w:val="%1."/>
      <w:lvlJc w:val="left"/>
      <w:pPr>
        <w:ind w:left="720" w:hanging="360"/>
      </w:pPr>
      <w:rPr>
        <w:rFonts w:ascii="Calibri" w:hAnsi="Calibri" w:hint="default"/>
      </w:rPr>
    </w:lvl>
    <w:lvl w:ilvl="1" w:tplc="B4C8D3DE">
      <w:start w:val="1"/>
      <w:numFmt w:val="lowerLetter"/>
      <w:lvlText w:val="%2."/>
      <w:lvlJc w:val="left"/>
      <w:pPr>
        <w:ind w:left="1440" w:hanging="360"/>
      </w:pPr>
    </w:lvl>
    <w:lvl w:ilvl="2" w:tplc="8C2052B4">
      <w:start w:val="1"/>
      <w:numFmt w:val="lowerRoman"/>
      <w:lvlText w:val="%3."/>
      <w:lvlJc w:val="right"/>
      <w:pPr>
        <w:ind w:left="2160" w:hanging="180"/>
      </w:pPr>
    </w:lvl>
    <w:lvl w:ilvl="3" w:tplc="55DE91FA">
      <w:start w:val="1"/>
      <w:numFmt w:val="decimal"/>
      <w:lvlText w:val="%4."/>
      <w:lvlJc w:val="left"/>
      <w:pPr>
        <w:ind w:left="2880" w:hanging="360"/>
      </w:pPr>
    </w:lvl>
    <w:lvl w:ilvl="4" w:tplc="C16E3A88">
      <w:start w:val="1"/>
      <w:numFmt w:val="lowerLetter"/>
      <w:lvlText w:val="%5."/>
      <w:lvlJc w:val="left"/>
      <w:pPr>
        <w:ind w:left="3600" w:hanging="360"/>
      </w:pPr>
    </w:lvl>
    <w:lvl w:ilvl="5" w:tplc="C4FED6A8">
      <w:start w:val="1"/>
      <w:numFmt w:val="lowerRoman"/>
      <w:lvlText w:val="%6."/>
      <w:lvlJc w:val="right"/>
      <w:pPr>
        <w:ind w:left="4320" w:hanging="180"/>
      </w:pPr>
    </w:lvl>
    <w:lvl w:ilvl="6" w:tplc="76505D1C">
      <w:start w:val="1"/>
      <w:numFmt w:val="decimal"/>
      <w:lvlText w:val="%7."/>
      <w:lvlJc w:val="left"/>
      <w:pPr>
        <w:ind w:left="5040" w:hanging="360"/>
      </w:pPr>
    </w:lvl>
    <w:lvl w:ilvl="7" w:tplc="6AFE34D8">
      <w:start w:val="1"/>
      <w:numFmt w:val="lowerLetter"/>
      <w:lvlText w:val="%8."/>
      <w:lvlJc w:val="left"/>
      <w:pPr>
        <w:ind w:left="5760" w:hanging="360"/>
      </w:pPr>
    </w:lvl>
    <w:lvl w:ilvl="8" w:tplc="AA004744">
      <w:start w:val="1"/>
      <w:numFmt w:val="lowerRoman"/>
      <w:lvlText w:val="%9."/>
      <w:lvlJc w:val="right"/>
      <w:pPr>
        <w:ind w:left="6480" w:hanging="180"/>
      </w:pPr>
    </w:lvl>
  </w:abstractNum>
  <w:abstractNum w:abstractNumId="17" w15:restartNumberingAfterBreak="0">
    <w:nsid w:val="3AD43E23"/>
    <w:multiLevelType w:val="hybridMultilevel"/>
    <w:tmpl w:val="F11C5118"/>
    <w:lvl w:ilvl="0" w:tplc="9E92EB7E">
      <w:start w:val="1"/>
      <w:numFmt w:val="bullet"/>
      <w:lvlText w:val="¨"/>
      <w:lvlJc w:val="left"/>
      <w:pPr>
        <w:ind w:left="720" w:hanging="360"/>
      </w:pPr>
      <w:rPr>
        <w:rFonts w:ascii="Wingdings" w:hAnsi="Wingdings" w:hint="default"/>
      </w:rPr>
    </w:lvl>
    <w:lvl w:ilvl="1" w:tplc="C764DCC2">
      <w:start w:val="1"/>
      <w:numFmt w:val="bullet"/>
      <w:lvlText w:val="o"/>
      <w:lvlJc w:val="left"/>
      <w:pPr>
        <w:ind w:left="1440" w:hanging="360"/>
      </w:pPr>
      <w:rPr>
        <w:rFonts w:ascii="Courier New" w:hAnsi="Courier New" w:hint="default"/>
      </w:rPr>
    </w:lvl>
    <w:lvl w:ilvl="2" w:tplc="B028706E">
      <w:start w:val="1"/>
      <w:numFmt w:val="bullet"/>
      <w:lvlText w:val=""/>
      <w:lvlJc w:val="left"/>
      <w:pPr>
        <w:ind w:left="2160" w:hanging="360"/>
      </w:pPr>
      <w:rPr>
        <w:rFonts w:ascii="Wingdings" w:hAnsi="Wingdings" w:hint="default"/>
      </w:rPr>
    </w:lvl>
    <w:lvl w:ilvl="3" w:tplc="87900840">
      <w:start w:val="1"/>
      <w:numFmt w:val="bullet"/>
      <w:lvlText w:val=""/>
      <w:lvlJc w:val="left"/>
      <w:pPr>
        <w:ind w:left="2880" w:hanging="360"/>
      </w:pPr>
      <w:rPr>
        <w:rFonts w:ascii="Symbol" w:hAnsi="Symbol" w:hint="default"/>
      </w:rPr>
    </w:lvl>
    <w:lvl w:ilvl="4" w:tplc="F40045A8">
      <w:start w:val="1"/>
      <w:numFmt w:val="bullet"/>
      <w:lvlText w:val="o"/>
      <w:lvlJc w:val="left"/>
      <w:pPr>
        <w:ind w:left="3600" w:hanging="360"/>
      </w:pPr>
      <w:rPr>
        <w:rFonts w:ascii="Courier New" w:hAnsi="Courier New" w:hint="default"/>
      </w:rPr>
    </w:lvl>
    <w:lvl w:ilvl="5" w:tplc="8C0E8EB8">
      <w:start w:val="1"/>
      <w:numFmt w:val="bullet"/>
      <w:lvlText w:val=""/>
      <w:lvlJc w:val="left"/>
      <w:pPr>
        <w:ind w:left="4320" w:hanging="360"/>
      </w:pPr>
      <w:rPr>
        <w:rFonts w:ascii="Wingdings" w:hAnsi="Wingdings" w:hint="default"/>
      </w:rPr>
    </w:lvl>
    <w:lvl w:ilvl="6" w:tplc="A2285ED6">
      <w:start w:val="1"/>
      <w:numFmt w:val="bullet"/>
      <w:lvlText w:val=""/>
      <w:lvlJc w:val="left"/>
      <w:pPr>
        <w:ind w:left="5040" w:hanging="360"/>
      </w:pPr>
      <w:rPr>
        <w:rFonts w:ascii="Symbol" w:hAnsi="Symbol" w:hint="default"/>
      </w:rPr>
    </w:lvl>
    <w:lvl w:ilvl="7" w:tplc="D32CCC92">
      <w:start w:val="1"/>
      <w:numFmt w:val="bullet"/>
      <w:lvlText w:val="o"/>
      <w:lvlJc w:val="left"/>
      <w:pPr>
        <w:ind w:left="5760" w:hanging="360"/>
      </w:pPr>
      <w:rPr>
        <w:rFonts w:ascii="Courier New" w:hAnsi="Courier New" w:hint="default"/>
      </w:rPr>
    </w:lvl>
    <w:lvl w:ilvl="8" w:tplc="A51A57A0">
      <w:start w:val="1"/>
      <w:numFmt w:val="bullet"/>
      <w:lvlText w:val=""/>
      <w:lvlJc w:val="left"/>
      <w:pPr>
        <w:ind w:left="6480" w:hanging="360"/>
      </w:pPr>
      <w:rPr>
        <w:rFonts w:ascii="Wingdings" w:hAnsi="Wingdings" w:hint="default"/>
      </w:rPr>
    </w:lvl>
  </w:abstractNum>
  <w:abstractNum w:abstractNumId="18" w15:restartNumberingAfterBreak="0">
    <w:nsid w:val="43EADDEE"/>
    <w:multiLevelType w:val="hybridMultilevel"/>
    <w:tmpl w:val="D438EF98"/>
    <w:lvl w:ilvl="0" w:tplc="45843A40">
      <w:start w:val="3"/>
      <w:numFmt w:val="decimal"/>
      <w:lvlText w:val="%1."/>
      <w:lvlJc w:val="left"/>
      <w:pPr>
        <w:ind w:left="720" w:hanging="360"/>
      </w:pPr>
    </w:lvl>
    <w:lvl w:ilvl="1" w:tplc="3488C1F8">
      <w:start w:val="1"/>
      <w:numFmt w:val="lowerLetter"/>
      <w:lvlText w:val="%2."/>
      <w:lvlJc w:val="left"/>
      <w:pPr>
        <w:ind w:left="1440" w:hanging="360"/>
      </w:pPr>
    </w:lvl>
    <w:lvl w:ilvl="2" w:tplc="E6BC6276">
      <w:start w:val="1"/>
      <w:numFmt w:val="lowerRoman"/>
      <w:lvlText w:val="%3."/>
      <w:lvlJc w:val="right"/>
      <w:pPr>
        <w:ind w:left="2160" w:hanging="180"/>
      </w:pPr>
    </w:lvl>
    <w:lvl w:ilvl="3" w:tplc="DB1C7E30">
      <w:start w:val="1"/>
      <w:numFmt w:val="decimal"/>
      <w:lvlText w:val="%4."/>
      <w:lvlJc w:val="left"/>
      <w:pPr>
        <w:ind w:left="2880" w:hanging="360"/>
      </w:pPr>
    </w:lvl>
    <w:lvl w:ilvl="4" w:tplc="9BF0B8FC">
      <w:start w:val="1"/>
      <w:numFmt w:val="lowerLetter"/>
      <w:lvlText w:val="%5."/>
      <w:lvlJc w:val="left"/>
      <w:pPr>
        <w:ind w:left="3600" w:hanging="360"/>
      </w:pPr>
    </w:lvl>
    <w:lvl w:ilvl="5" w:tplc="2E4A47BC">
      <w:start w:val="1"/>
      <w:numFmt w:val="lowerRoman"/>
      <w:lvlText w:val="%6."/>
      <w:lvlJc w:val="right"/>
      <w:pPr>
        <w:ind w:left="4320" w:hanging="180"/>
      </w:pPr>
    </w:lvl>
    <w:lvl w:ilvl="6" w:tplc="77567FBE">
      <w:start w:val="1"/>
      <w:numFmt w:val="decimal"/>
      <w:lvlText w:val="%7."/>
      <w:lvlJc w:val="left"/>
      <w:pPr>
        <w:ind w:left="5040" w:hanging="360"/>
      </w:pPr>
    </w:lvl>
    <w:lvl w:ilvl="7" w:tplc="37260DF6">
      <w:start w:val="1"/>
      <w:numFmt w:val="lowerLetter"/>
      <w:lvlText w:val="%8."/>
      <w:lvlJc w:val="left"/>
      <w:pPr>
        <w:ind w:left="5760" w:hanging="360"/>
      </w:pPr>
    </w:lvl>
    <w:lvl w:ilvl="8" w:tplc="1CEE439E">
      <w:start w:val="1"/>
      <w:numFmt w:val="lowerRoman"/>
      <w:lvlText w:val="%9."/>
      <w:lvlJc w:val="right"/>
      <w:pPr>
        <w:ind w:left="6480" w:hanging="180"/>
      </w:pPr>
    </w:lvl>
  </w:abstractNum>
  <w:abstractNum w:abstractNumId="19" w15:restartNumberingAfterBreak="0">
    <w:nsid w:val="44CEF532"/>
    <w:multiLevelType w:val="hybridMultilevel"/>
    <w:tmpl w:val="7182E094"/>
    <w:lvl w:ilvl="0" w:tplc="32C6273A">
      <w:start w:val="1"/>
      <w:numFmt w:val="bullet"/>
      <w:lvlText w:val="¨"/>
      <w:lvlJc w:val="left"/>
      <w:pPr>
        <w:ind w:left="720" w:hanging="360"/>
      </w:pPr>
      <w:rPr>
        <w:rFonts w:ascii="Wingdings" w:hAnsi="Wingdings" w:hint="default"/>
      </w:rPr>
    </w:lvl>
    <w:lvl w:ilvl="1" w:tplc="309892D0">
      <w:start w:val="1"/>
      <w:numFmt w:val="bullet"/>
      <w:lvlText w:val="o"/>
      <w:lvlJc w:val="left"/>
      <w:pPr>
        <w:ind w:left="1440" w:hanging="360"/>
      </w:pPr>
      <w:rPr>
        <w:rFonts w:ascii="Courier New" w:hAnsi="Courier New" w:hint="default"/>
      </w:rPr>
    </w:lvl>
    <w:lvl w:ilvl="2" w:tplc="C17AF22C">
      <w:start w:val="1"/>
      <w:numFmt w:val="bullet"/>
      <w:lvlText w:val=""/>
      <w:lvlJc w:val="left"/>
      <w:pPr>
        <w:ind w:left="2160" w:hanging="360"/>
      </w:pPr>
      <w:rPr>
        <w:rFonts w:ascii="Wingdings" w:hAnsi="Wingdings" w:hint="default"/>
      </w:rPr>
    </w:lvl>
    <w:lvl w:ilvl="3" w:tplc="279C06FA">
      <w:start w:val="1"/>
      <w:numFmt w:val="bullet"/>
      <w:lvlText w:val=""/>
      <w:lvlJc w:val="left"/>
      <w:pPr>
        <w:ind w:left="2880" w:hanging="360"/>
      </w:pPr>
      <w:rPr>
        <w:rFonts w:ascii="Symbol" w:hAnsi="Symbol" w:hint="default"/>
      </w:rPr>
    </w:lvl>
    <w:lvl w:ilvl="4" w:tplc="F59CEFAE">
      <w:start w:val="1"/>
      <w:numFmt w:val="bullet"/>
      <w:lvlText w:val="o"/>
      <w:lvlJc w:val="left"/>
      <w:pPr>
        <w:ind w:left="3600" w:hanging="360"/>
      </w:pPr>
      <w:rPr>
        <w:rFonts w:ascii="Courier New" w:hAnsi="Courier New" w:hint="default"/>
      </w:rPr>
    </w:lvl>
    <w:lvl w:ilvl="5" w:tplc="7CFEB540">
      <w:start w:val="1"/>
      <w:numFmt w:val="bullet"/>
      <w:lvlText w:val=""/>
      <w:lvlJc w:val="left"/>
      <w:pPr>
        <w:ind w:left="4320" w:hanging="360"/>
      </w:pPr>
      <w:rPr>
        <w:rFonts w:ascii="Wingdings" w:hAnsi="Wingdings" w:hint="default"/>
      </w:rPr>
    </w:lvl>
    <w:lvl w:ilvl="6" w:tplc="FD56826A">
      <w:start w:val="1"/>
      <w:numFmt w:val="bullet"/>
      <w:lvlText w:val=""/>
      <w:lvlJc w:val="left"/>
      <w:pPr>
        <w:ind w:left="5040" w:hanging="360"/>
      </w:pPr>
      <w:rPr>
        <w:rFonts w:ascii="Symbol" w:hAnsi="Symbol" w:hint="default"/>
      </w:rPr>
    </w:lvl>
    <w:lvl w:ilvl="7" w:tplc="81F87B10">
      <w:start w:val="1"/>
      <w:numFmt w:val="bullet"/>
      <w:lvlText w:val="o"/>
      <w:lvlJc w:val="left"/>
      <w:pPr>
        <w:ind w:left="5760" w:hanging="360"/>
      </w:pPr>
      <w:rPr>
        <w:rFonts w:ascii="Courier New" w:hAnsi="Courier New" w:hint="default"/>
      </w:rPr>
    </w:lvl>
    <w:lvl w:ilvl="8" w:tplc="A9D84218">
      <w:start w:val="1"/>
      <w:numFmt w:val="bullet"/>
      <w:lvlText w:val=""/>
      <w:lvlJc w:val="left"/>
      <w:pPr>
        <w:ind w:left="6480" w:hanging="360"/>
      </w:pPr>
      <w:rPr>
        <w:rFonts w:ascii="Wingdings" w:hAnsi="Wingdings" w:hint="default"/>
      </w:rPr>
    </w:lvl>
  </w:abstractNum>
  <w:abstractNum w:abstractNumId="20" w15:restartNumberingAfterBreak="0">
    <w:nsid w:val="48B58D5B"/>
    <w:multiLevelType w:val="hybridMultilevel"/>
    <w:tmpl w:val="5624217A"/>
    <w:lvl w:ilvl="0" w:tplc="BAEC81CA">
      <w:start w:val="1"/>
      <w:numFmt w:val="decimal"/>
      <w:lvlText w:val="%1."/>
      <w:lvlJc w:val="left"/>
      <w:pPr>
        <w:ind w:left="720" w:hanging="360"/>
      </w:pPr>
      <w:rPr>
        <w:rFonts w:ascii="Calibri" w:hAnsi="Calibri" w:hint="default"/>
      </w:rPr>
    </w:lvl>
    <w:lvl w:ilvl="1" w:tplc="B10A3EA4">
      <w:start w:val="1"/>
      <w:numFmt w:val="lowerLetter"/>
      <w:lvlText w:val="%2."/>
      <w:lvlJc w:val="left"/>
      <w:pPr>
        <w:ind w:left="1440" w:hanging="360"/>
      </w:pPr>
    </w:lvl>
    <w:lvl w:ilvl="2" w:tplc="6B2AA846">
      <w:start w:val="1"/>
      <w:numFmt w:val="lowerRoman"/>
      <w:lvlText w:val="%3."/>
      <w:lvlJc w:val="right"/>
      <w:pPr>
        <w:ind w:left="2160" w:hanging="180"/>
      </w:pPr>
    </w:lvl>
    <w:lvl w:ilvl="3" w:tplc="03EA9D36">
      <w:start w:val="1"/>
      <w:numFmt w:val="decimal"/>
      <w:lvlText w:val="%4."/>
      <w:lvlJc w:val="left"/>
      <w:pPr>
        <w:ind w:left="2880" w:hanging="360"/>
      </w:pPr>
    </w:lvl>
    <w:lvl w:ilvl="4" w:tplc="D13456F6">
      <w:start w:val="1"/>
      <w:numFmt w:val="lowerLetter"/>
      <w:lvlText w:val="%5."/>
      <w:lvlJc w:val="left"/>
      <w:pPr>
        <w:ind w:left="3600" w:hanging="360"/>
      </w:pPr>
    </w:lvl>
    <w:lvl w:ilvl="5" w:tplc="862818AE">
      <w:start w:val="1"/>
      <w:numFmt w:val="lowerRoman"/>
      <w:lvlText w:val="%6."/>
      <w:lvlJc w:val="right"/>
      <w:pPr>
        <w:ind w:left="4320" w:hanging="180"/>
      </w:pPr>
    </w:lvl>
    <w:lvl w:ilvl="6" w:tplc="33EAF772">
      <w:start w:val="1"/>
      <w:numFmt w:val="decimal"/>
      <w:lvlText w:val="%7."/>
      <w:lvlJc w:val="left"/>
      <w:pPr>
        <w:ind w:left="5040" w:hanging="360"/>
      </w:pPr>
    </w:lvl>
    <w:lvl w:ilvl="7" w:tplc="7C5EA2B2">
      <w:start w:val="1"/>
      <w:numFmt w:val="lowerLetter"/>
      <w:lvlText w:val="%8."/>
      <w:lvlJc w:val="left"/>
      <w:pPr>
        <w:ind w:left="5760" w:hanging="360"/>
      </w:pPr>
    </w:lvl>
    <w:lvl w:ilvl="8" w:tplc="16D08BFC">
      <w:start w:val="1"/>
      <w:numFmt w:val="lowerRoman"/>
      <w:lvlText w:val="%9."/>
      <w:lvlJc w:val="right"/>
      <w:pPr>
        <w:ind w:left="6480" w:hanging="180"/>
      </w:pPr>
    </w:lvl>
  </w:abstractNum>
  <w:abstractNum w:abstractNumId="21"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22"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F7FC6"/>
    <w:multiLevelType w:val="hybridMultilevel"/>
    <w:tmpl w:val="12CEED36"/>
    <w:lvl w:ilvl="0" w:tplc="C6D8D54A">
      <w:start w:val="1"/>
      <w:numFmt w:val="bullet"/>
      <w:lvlText w:val=""/>
      <w:lvlJc w:val="left"/>
      <w:pPr>
        <w:ind w:left="720" w:hanging="360"/>
      </w:pPr>
      <w:rPr>
        <w:rFonts w:ascii="Symbol" w:hAnsi="Symbol" w:hint="default"/>
      </w:rPr>
    </w:lvl>
    <w:lvl w:ilvl="1" w:tplc="292E4CC2">
      <w:start w:val="1"/>
      <w:numFmt w:val="bullet"/>
      <w:lvlText w:val="o"/>
      <w:lvlJc w:val="left"/>
      <w:pPr>
        <w:ind w:left="1440" w:hanging="360"/>
      </w:pPr>
      <w:rPr>
        <w:rFonts w:ascii="Courier New" w:hAnsi="Courier New" w:hint="default"/>
      </w:rPr>
    </w:lvl>
    <w:lvl w:ilvl="2" w:tplc="474A5676">
      <w:start w:val="1"/>
      <w:numFmt w:val="bullet"/>
      <w:lvlText w:val=""/>
      <w:lvlJc w:val="left"/>
      <w:pPr>
        <w:ind w:left="2160" w:hanging="360"/>
      </w:pPr>
      <w:rPr>
        <w:rFonts w:ascii="Wingdings" w:hAnsi="Wingdings" w:hint="default"/>
      </w:rPr>
    </w:lvl>
    <w:lvl w:ilvl="3" w:tplc="536A9E9E">
      <w:start w:val="1"/>
      <w:numFmt w:val="bullet"/>
      <w:lvlText w:val=""/>
      <w:lvlJc w:val="left"/>
      <w:pPr>
        <w:ind w:left="2880" w:hanging="360"/>
      </w:pPr>
      <w:rPr>
        <w:rFonts w:ascii="Symbol" w:hAnsi="Symbol" w:hint="default"/>
      </w:rPr>
    </w:lvl>
    <w:lvl w:ilvl="4" w:tplc="7F7AE04A">
      <w:start w:val="1"/>
      <w:numFmt w:val="bullet"/>
      <w:lvlText w:val="o"/>
      <w:lvlJc w:val="left"/>
      <w:pPr>
        <w:ind w:left="3600" w:hanging="360"/>
      </w:pPr>
      <w:rPr>
        <w:rFonts w:ascii="Courier New" w:hAnsi="Courier New" w:hint="default"/>
      </w:rPr>
    </w:lvl>
    <w:lvl w:ilvl="5" w:tplc="06E4B5BE">
      <w:start w:val="1"/>
      <w:numFmt w:val="bullet"/>
      <w:lvlText w:val=""/>
      <w:lvlJc w:val="left"/>
      <w:pPr>
        <w:ind w:left="4320" w:hanging="360"/>
      </w:pPr>
      <w:rPr>
        <w:rFonts w:ascii="Wingdings" w:hAnsi="Wingdings" w:hint="default"/>
      </w:rPr>
    </w:lvl>
    <w:lvl w:ilvl="6" w:tplc="EBACE8A6">
      <w:start w:val="1"/>
      <w:numFmt w:val="bullet"/>
      <w:lvlText w:val=""/>
      <w:lvlJc w:val="left"/>
      <w:pPr>
        <w:ind w:left="5040" w:hanging="360"/>
      </w:pPr>
      <w:rPr>
        <w:rFonts w:ascii="Symbol" w:hAnsi="Symbol" w:hint="default"/>
      </w:rPr>
    </w:lvl>
    <w:lvl w:ilvl="7" w:tplc="A55652EC">
      <w:start w:val="1"/>
      <w:numFmt w:val="bullet"/>
      <w:lvlText w:val="o"/>
      <w:lvlJc w:val="left"/>
      <w:pPr>
        <w:ind w:left="5760" w:hanging="360"/>
      </w:pPr>
      <w:rPr>
        <w:rFonts w:ascii="Courier New" w:hAnsi="Courier New" w:hint="default"/>
      </w:rPr>
    </w:lvl>
    <w:lvl w:ilvl="8" w:tplc="91260510">
      <w:start w:val="1"/>
      <w:numFmt w:val="bullet"/>
      <w:lvlText w:val=""/>
      <w:lvlJc w:val="left"/>
      <w:pPr>
        <w:ind w:left="6480" w:hanging="360"/>
      </w:pPr>
      <w:rPr>
        <w:rFonts w:ascii="Wingdings" w:hAnsi="Wingdings" w:hint="default"/>
      </w:rPr>
    </w:lvl>
  </w:abstractNum>
  <w:abstractNum w:abstractNumId="24" w15:restartNumberingAfterBreak="0">
    <w:nsid w:val="52041EBD"/>
    <w:multiLevelType w:val="hybridMultilevel"/>
    <w:tmpl w:val="ECF281EA"/>
    <w:lvl w:ilvl="0" w:tplc="824619A6">
      <w:start w:val="5"/>
      <w:numFmt w:val="decimal"/>
      <w:lvlText w:val="%1."/>
      <w:lvlJc w:val="left"/>
      <w:pPr>
        <w:ind w:left="720" w:hanging="360"/>
      </w:pPr>
    </w:lvl>
    <w:lvl w:ilvl="1" w:tplc="4DD68EEA">
      <w:start w:val="1"/>
      <w:numFmt w:val="lowerLetter"/>
      <w:lvlText w:val="%2."/>
      <w:lvlJc w:val="left"/>
      <w:pPr>
        <w:ind w:left="1440" w:hanging="360"/>
      </w:pPr>
    </w:lvl>
    <w:lvl w:ilvl="2" w:tplc="48240CBE">
      <w:start w:val="1"/>
      <w:numFmt w:val="lowerRoman"/>
      <w:lvlText w:val="%3."/>
      <w:lvlJc w:val="right"/>
      <w:pPr>
        <w:ind w:left="2160" w:hanging="180"/>
      </w:pPr>
    </w:lvl>
    <w:lvl w:ilvl="3" w:tplc="37041976">
      <w:start w:val="1"/>
      <w:numFmt w:val="decimal"/>
      <w:lvlText w:val="%4."/>
      <w:lvlJc w:val="left"/>
      <w:pPr>
        <w:ind w:left="2880" w:hanging="360"/>
      </w:pPr>
    </w:lvl>
    <w:lvl w:ilvl="4" w:tplc="2F5EAABA">
      <w:start w:val="1"/>
      <w:numFmt w:val="lowerLetter"/>
      <w:lvlText w:val="%5."/>
      <w:lvlJc w:val="left"/>
      <w:pPr>
        <w:ind w:left="3600" w:hanging="360"/>
      </w:pPr>
    </w:lvl>
    <w:lvl w:ilvl="5" w:tplc="2362E51C">
      <w:start w:val="1"/>
      <w:numFmt w:val="lowerRoman"/>
      <w:lvlText w:val="%6."/>
      <w:lvlJc w:val="right"/>
      <w:pPr>
        <w:ind w:left="4320" w:hanging="180"/>
      </w:pPr>
    </w:lvl>
    <w:lvl w:ilvl="6" w:tplc="01DEF364">
      <w:start w:val="1"/>
      <w:numFmt w:val="decimal"/>
      <w:lvlText w:val="%7."/>
      <w:lvlJc w:val="left"/>
      <w:pPr>
        <w:ind w:left="5040" w:hanging="360"/>
      </w:pPr>
    </w:lvl>
    <w:lvl w:ilvl="7" w:tplc="CF0A517E">
      <w:start w:val="1"/>
      <w:numFmt w:val="lowerLetter"/>
      <w:lvlText w:val="%8."/>
      <w:lvlJc w:val="left"/>
      <w:pPr>
        <w:ind w:left="5760" w:hanging="360"/>
      </w:pPr>
    </w:lvl>
    <w:lvl w:ilvl="8" w:tplc="BC14E13E">
      <w:start w:val="1"/>
      <w:numFmt w:val="lowerRoman"/>
      <w:lvlText w:val="%9."/>
      <w:lvlJc w:val="right"/>
      <w:pPr>
        <w:ind w:left="6480" w:hanging="180"/>
      </w:pPr>
    </w:lvl>
  </w:abstractNum>
  <w:abstractNum w:abstractNumId="25" w15:restartNumberingAfterBreak="0">
    <w:nsid w:val="52F0D237"/>
    <w:multiLevelType w:val="hybridMultilevel"/>
    <w:tmpl w:val="F91659F2"/>
    <w:lvl w:ilvl="0" w:tplc="02408C74">
      <w:start w:val="1"/>
      <w:numFmt w:val="bullet"/>
      <w:lvlText w:val="¨"/>
      <w:lvlJc w:val="left"/>
      <w:pPr>
        <w:ind w:left="720" w:hanging="360"/>
      </w:pPr>
      <w:rPr>
        <w:rFonts w:ascii="Wingdings" w:hAnsi="Wingdings" w:hint="default"/>
      </w:rPr>
    </w:lvl>
    <w:lvl w:ilvl="1" w:tplc="CE0E69A8">
      <w:start w:val="1"/>
      <w:numFmt w:val="bullet"/>
      <w:lvlText w:val="o"/>
      <w:lvlJc w:val="left"/>
      <w:pPr>
        <w:ind w:left="1440" w:hanging="360"/>
      </w:pPr>
      <w:rPr>
        <w:rFonts w:ascii="Courier New" w:hAnsi="Courier New" w:hint="default"/>
      </w:rPr>
    </w:lvl>
    <w:lvl w:ilvl="2" w:tplc="B442CA94">
      <w:start w:val="1"/>
      <w:numFmt w:val="bullet"/>
      <w:lvlText w:val=""/>
      <w:lvlJc w:val="left"/>
      <w:pPr>
        <w:ind w:left="2160" w:hanging="360"/>
      </w:pPr>
      <w:rPr>
        <w:rFonts w:ascii="Wingdings" w:hAnsi="Wingdings" w:hint="default"/>
      </w:rPr>
    </w:lvl>
    <w:lvl w:ilvl="3" w:tplc="19E6EB08">
      <w:start w:val="1"/>
      <w:numFmt w:val="bullet"/>
      <w:lvlText w:val=""/>
      <w:lvlJc w:val="left"/>
      <w:pPr>
        <w:ind w:left="2880" w:hanging="360"/>
      </w:pPr>
      <w:rPr>
        <w:rFonts w:ascii="Symbol" w:hAnsi="Symbol" w:hint="default"/>
      </w:rPr>
    </w:lvl>
    <w:lvl w:ilvl="4" w:tplc="29BC91DC">
      <w:start w:val="1"/>
      <w:numFmt w:val="bullet"/>
      <w:lvlText w:val="o"/>
      <w:lvlJc w:val="left"/>
      <w:pPr>
        <w:ind w:left="3600" w:hanging="360"/>
      </w:pPr>
      <w:rPr>
        <w:rFonts w:ascii="Courier New" w:hAnsi="Courier New" w:hint="default"/>
      </w:rPr>
    </w:lvl>
    <w:lvl w:ilvl="5" w:tplc="081687D6">
      <w:start w:val="1"/>
      <w:numFmt w:val="bullet"/>
      <w:lvlText w:val=""/>
      <w:lvlJc w:val="left"/>
      <w:pPr>
        <w:ind w:left="4320" w:hanging="360"/>
      </w:pPr>
      <w:rPr>
        <w:rFonts w:ascii="Wingdings" w:hAnsi="Wingdings" w:hint="default"/>
      </w:rPr>
    </w:lvl>
    <w:lvl w:ilvl="6" w:tplc="B4DC0874">
      <w:start w:val="1"/>
      <w:numFmt w:val="bullet"/>
      <w:lvlText w:val=""/>
      <w:lvlJc w:val="left"/>
      <w:pPr>
        <w:ind w:left="5040" w:hanging="360"/>
      </w:pPr>
      <w:rPr>
        <w:rFonts w:ascii="Symbol" w:hAnsi="Symbol" w:hint="default"/>
      </w:rPr>
    </w:lvl>
    <w:lvl w:ilvl="7" w:tplc="92621D1A">
      <w:start w:val="1"/>
      <w:numFmt w:val="bullet"/>
      <w:lvlText w:val="o"/>
      <w:lvlJc w:val="left"/>
      <w:pPr>
        <w:ind w:left="5760" w:hanging="360"/>
      </w:pPr>
      <w:rPr>
        <w:rFonts w:ascii="Courier New" w:hAnsi="Courier New" w:hint="default"/>
      </w:rPr>
    </w:lvl>
    <w:lvl w:ilvl="8" w:tplc="B44E971E">
      <w:start w:val="1"/>
      <w:numFmt w:val="bullet"/>
      <w:lvlText w:val=""/>
      <w:lvlJc w:val="left"/>
      <w:pPr>
        <w:ind w:left="6480" w:hanging="360"/>
      </w:pPr>
      <w:rPr>
        <w:rFonts w:ascii="Wingdings" w:hAnsi="Wingdings" w:hint="default"/>
      </w:rPr>
    </w:lvl>
  </w:abstractNum>
  <w:abstractNum w:abstractNumId="26"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0062"/>
    <w:multiLevelType w:val="hybridMultilevel"/>
    <w:tmpl w:val="DE68C1F2"/>
    <w:lvl w:ilvl="0" w:tplc="0DA85AF4">
      <w:start w:val="1"/>
      <w:numFmt w:val="bullet"/>
      <w:lvlText w:val="¨"/>
      <w:lvlJc w:val="left"/>
      <w:pPr>
        <w:ind w:left="720" w:hanging="360"/>
      </w:pPr>
      <w:rPr>
        <w:rFonts w:ascii="Wingdings" w:hAnsi="Wingdings" w:hint="default"/>
      </w:rPr>
    </w:lvl>
    <w:lvl w:ilvl="1" w:tplc="D77669BC">
      <w:start w:val="1"/>
      <w:numFmt w:val="bullet"/>
      <w:lvlText w:val="o"/>
      <w:lvlJc w:val="left"/>
      <w:pPr>
        <w:ind w:left="1440" w:hanging="360"/>
      </w:pPr>
      <w:rPr>
        <w:rFonts w:ascii="Courier New" w:hAnsi="Courier New" w:hint="default"/>
      </w:rPr>
    </w:lvl>
    <w:lvl w:ilvl="2" w:tplc="D55CE3A8">
      <w:start w:val="1"/>
      <w:numFmt w:val="bullet"/>
      <w:lvlText w:val=""/>
      <w:lvlJc w:val="left"/>
      <w:pPr>
        <w:ind w:left="2160" w:hanging="360"/>
      </w:pPr>
      <w:rPr>
        <w:rFonts w:ascii="Wingdings" w:hAnsi="Wingdings" w:hint="default"/>
      </w:rPr>
    </w:lvl>
    <w:lvl w:ilvl="3" w:tplc="49CEB830">
      <w:start w:val="1"/>
      <w:numFmt w:val="bullet"/>
      <w:lvlText w:val=""/>
      <w:lvlJc w:val="left"/>
      <w:pPr>
        <w:ind w:left="2880" w:hanging="360"/>
      </w:pPr>
      <w:rPr>
        <w:rFonts w:ascii="Symbol" w:hAnsi="Symbol" w:hint="default"/>
      </w:rPr>
    </w:lvl>
    <w:lvl w:ilvl="4" w:tplc="7D56C8D2">
      <w:start w:val="1"/>
      <w:numFmt w:val="bullet"/>
      <w:lvlText w:val="o"/>
      <w:lvlJc w:val="left"/>
      <w:pPr>
        <w:ind w:left="3600" w:hanging="360"/>
      </w:pPr>
      <w:rPr>
        <w:rFonts w:ascii="Courier New" w:hAnsi="Courier New" w:hint="default"/>
      </w:rPr>
    </w:lvl>
    <w:lvl w:ilvl="5" w:tplc="DEE493F6">
      <w:start w:val="1"/>
      <w:numFmt w:val="bullet"/>
      <w:lvlText w:val=""/>
      <w:lvlJc w:val="left"/>
      <w:pPr>
        <w:ind w:left="4320" w:hanging="360"/>
      </w:pPr>
      <w:rPr>
        <w:rFonts w:ascii="Wingdings" w:hAnsi="Wingdings" w:hint="default"/>
      </w:rPr>
    </w:lvl>
    <w:lvl w:ilvl="6" w:tplc="C5446BE0">
      <w:start w:val="1"/>
      <w:numFmt w:val="bullet"/>
      <w:lvlText w:val=""/>
      <w:lvlJc w:val="left"/>
      <w:pPr>
        <w:ind w:left="5040" w:hanging="360"/>
      </w:pPr>
      <w:rPr>
        <w:rFonts w:ascii="Symbol" w:hAnsi="Symbol" w:hint="default"/>
      </w:rPr>
    </w:lvl>
    <w:lvl w:ilvl="7" w:tplc="F8C2AF2A">
      <w:start w:val="1"/>
      <w:numFmt w:val="bullet"/>
      <w:lvlText w:val="o"/>
      <w:lvlJc w:val="left"/>
      <w:pPr>
        <w:ind w:left="5760" w:hanging="360"/>
      </w:pPr>
      <w:rPr>
        <w:rFonts w:ascii="Courier New" w:hAnsi="Courier New" w:hint="default"/>
      </w:rPr>
    </w:lvl>
    <w:lvl w:ilvl="8" w:tplc="6D862C4A">
      <w:start w:val="1"/>
      <w:numFmt w:val="bullet"/>
      <w:lvlText w:val=""/>
      <w:lvlJc w:val="left"/>
      <w:pPr>
        <w:ind w:left="6480" w:hanging="360"/>
      </w:pPr>
      <w:rPr>
        <w:rFonts w:ascii="Wingdings" w:hAnsi="Wingdings" w:hint="default"/>
      </w:rPr>
    </w:lvl>
  </w:abstractNum>
  <w:abstractNum w:abstractNumId="28"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76F6B"/>
    <w:multiLevelType w:val="hybridMultilevel"/>
    <w:tmpl w:val="2B024776"/>
    <w:lvl w:ilvl="0" w:tplc="E6305740">
      <w:start w:val="1"/>
      <w:numFmt w:val="bullet"/>
      <w:lvlText w:val=""/>
      <w:lvlJc w:val="left"/>
      <w:pPr>
        <w:ind w:left="720" w:hanging="360"/>
      </w:pPr>
      <w:rPr>
        <w:rFonts w:ascii="Symbol" w:hAnsi="Symbol" w:hint="default"/>
      </w:rPr>
    </w:lvl>
    <w:lvl w:ilvl="1" w:tplc="98DA7916">
      <w:start w:val="1"/>
      <w:numFmt w:val="bullet"/>
      <w:lvlText w:val="o"/>
      <w:lvlJc w:val="left"/>
      <w:pPr>
        <w:ind w:left="1440" w:hanging="360"/>
      </w:pPr>
      <w:rPr>
        <w:rFonts w:ascii="Courier New" w:hAnsi="Courier New" w:hint="default"/>
      </w:rPr>
    </w:lvl>
    <w:lvl w:ilvl="2" w:tplc="AF06ECBA">
      <w:start w:val="1"/>
      <w:numFmt w:val="bullet"/>
      <w:lvlText w:val=""/>
      <w:lvlJc w:val="left"/>
      <w:pPr>
        <w:ind w:left="2160" w:hanging="360"/>
      </w:pPr>
      <w:rPr>
        <w:rFonts w:ascii="Wingdings" w:hAnsi="Wingdings" w:hint="default"/>
      </w:rPr>
    </w:lvl>
    <w:lvl w:ilvl="3" w:tplc="5E101856">
      <w:start w:val="1"/>
      <w:numFmt w:val="bullet"/>
      <w:lvlText w:val=""/>
      <w:lvlJc w:val="left"/>
      <w:pPr>
        <w:ind w:left="2880" w:hanging="360"/>
      </w:pPr>
      <w:rPr>
        <w:rFonts w:ascii="Symbol" w:hAnsi="Symbol" w:hint="default"/>
      </w:rPr>
    </w:lvl>
    <w:lvl w:ilvl="4" w:tplc="E710F362">
      <w:start w:val="1"/>
      <w:numFmt w:val="bullet"/>
      <w:lvlText w:val="o"/>
      <w:lvlJc w:val="left"/>
      <w:pPr>
        <w:ind w:left="3600" w:hanging="360"/>
      </w:pPr>
      <w:rPr>
        <w:rFonts w:ascii="Courier New" w:hAnsi="Courier New" w:hint="default"/>
      </w:rPr>
    </w:lvl>
    <w:lvl w:ilvl="5" w:tplc="B5503326">
      <w:start w:val="1"/>
      <w:numFmt w:val="bullet"/>
      <w:lvlText w:val=""/>
      <w:lvlJc w:val="left"/>
      <w:pPr>
        <w:ind w:left="4320" w:hanging="360"/>
      </w:pPr>
      <w:rPr>
        <w:rFonts w:ascii="Wingdings" w:hAnsi="Wingdings" w:hint="default"/>
      </w:rPr>
    </w:lvl>
    <w:lvl w:ilvl="6" w:tplc="B72EE380">
      <w:start w:val="1"/>
      <w:numFmt w:val="bullet"/>
      <w:lvlText w:val=""/>
      <w:lvlJc w:val="left"/>
      <w:pPr>
        <w:ind w:left="5040" w:hanging="360"/>
      </w:pPr>
      <w:rPr>
        <w:rFonts w:ascii="Symbol" w:hAnsi="Symbol" w:hint="default"/>
      </w:rPr>
    </w:lvl>
    <w:lvl w:ilvl="7" w:tplc="3FE81B72">
      <w:start w:val="1"/>
      <w:numFmt w:val="bullet"/>
      <w:lvlText w:val="o"/>
      <w:lvlJc w:val="left"/>
      <w:pPr>
        <w:ind w:left="5760" w:hanging="360"/>
      </w:pPr>
      <w:rPr>
        <w:rFonts w:ascii="Courier New" w:hAnsi="Courier New" w:hint="default"/>
      </w:rPr>
    </w:lvl>
    <w:lvl w:ilvl="8" w:tplc="43C67C60">
      <w:start w:val="1"/>
      <w:numFmt w:val="bullet"/>
      <w:lvlText w:val=""/>
      <w:lvlJc w:val="left"/>
      <w:pPr>
        <w:ind w:left="6480" w:hanging="360"/>
      </w:pPr>
      <w:rPr>
        <w:rFonts w:ascii="Wingdings" w:hAnsi="Wingdings" w:hint="default"/>
      </w:rPr>
    </w:lvl>
  </w:abstractNum>
  <w:abstractNum w:abstractNumId="30"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31"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2" w15:restartNumberingAfterBreak="0">
    <w:nsid w:val="668D7F25"/>
    <w:multiLevelType w:val="hybridMultilevel"/>
    <w:tmpl w:val="EBFA7EDA"/>
    <w:lvl w:ilvl="0" w:tplc="E0C6BB10">
      <w:start w:val="5"/>
      <w:numFmt w:val="decimal"/>
      <w:lvlText w:val="%1."/>
      <w:lvlJc w:val="left"/>
      <w:pPr>
        <w:ind w:left="720" w:hanging="360"/>
      </w:pPr>
      <w:rPr>
        <w:rFonts w:ascii="Calibri" w:hAnsi="Calibri" w:hint="default"/>
      </w:rPr>
    </w:lvl>
    <w:lvl w:ilvl="1" w:tplc="EA3CA6FA">
      <w:start w:val="1"/>
      <w:numFmt w:val="lowerLetter"/>
      <w:lvlText w:val="%2."/>
      <w:lvlJc w:val="left"/>
      <w:pPr>
        <w:ind w:left="1440" w:hanging="360"/>
      </w:pPr>
    </w:lvl>
    <w:lvl w:ilvl="2" w:tplc="6A2C975A">
      <w:start w:val="1"/>
      <w:numFmt w:val="lowerRoman"/>
      <w:lvlText w:val="%3."/>
      <w:lvlJc w:val="right"/>
      <w:pPr>
        <w:ind w:left="2160" w:hanging="180"/>
      </w:pPr>
    </w:lvl>
    <w:lvl w:ilvl="3" w:tplc="CDF4A0CE">
      <w:start w:val="1"/>
      <w:numFmt w:val="decimal"/>
      <w:lvlText w:val="%4."/>
      <w:lvlJc w:val="left"/>
      <w:pPr>
        <w:ind w:left="2880" w:hanging="360"/>
      </w:pPr>
    </w:lvl>
    <w:lvl w:ilvl="4" w:tplc="991C4794">
      <w:start w:val="1"/>
      <w:numFmt w:val="lowerLetter"/>
      <w:lvlText w:val="%5."/>
      <w:lvlJc w:val="left"/>
      <w:pPr>
        <w:ind w:left="3600" w:hanging="360"/>
      </w:pPr>
    </w:lvl>
    <w:lvl w:ilvl="5" w:tplc="66D2E5A2">
      <w:start w:val="1"/>
      <w:numFmt w:val="lowerRoman"/>
      <w:lvlText w:val="%6."/>
      <w:lvlJc w:val="right"/>
      <w:pPr>
        <w:ind w:left="4320" w:hanging="180"/>
      </w:pPr>
    </w:lvl>
    <w:lvl w:ilvl="6" w:tplc="160649A6">
      <w:start w:val="1"/>
      <w:numFmt w:val="decimal"/>
      <w:lvlText w:val="%7."/>
      <w:lvlJc w:val="left"/>
      <w:pPr>
        <w:ind w:left="5040" w:hanging="360"/>
      </w:pPr>
    </w:lvl>
    <w:lvl w:ilvl="7" w:tplc="C6AA0B92">
      <w:start w:val="1"/>
      <w:numFmt w:val="lowerLetter"/>
      <w:lvlText w:val="%8."/>
      <w:lvlJc w:val="left"/>
      <w:pPr>
        <w:ind w:left="5760" w:hanging="360"/>
      </w:pPr>
    </w:lvl>
    <w:lvl w:ilvl="8" w:tplc="376A5D6A">
      <w:start w:val="1"/>
      <w:numFmt w:val="lowerRoman"/>
      <w:lvlText w:val="%9."/>
      <w:lvlJc w:val="right"/>
      <w:pPr>
        <w:ind w:left="6480" w:hanging="180"/>
      </w:pPr>
    </w:lvl>
  </w:abstractNum>
  <w:abstractNum w:abstractNumId="33"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A612"/>
    <w:multiLevelType w:val="hybridMultilevel"/>
    <w:tmpl w:val="516E7F66"/>
    <w:lvl w:ilvl="0" w:tplc="D53CD560">
      <w:start w:val="1"/>
      <w:numFmt w:val="bullet"/>
      <w:lvlText w:val="¨"/>
      <w:lvlJc w:val="left"/>
      <w:pPr>
        <w:ind w:left="720" w:hanging="360"/>
      </w:pPr>
      <w:rPr>
        <w:rFonts w:ascii="Wingdings" w:hAnsi="Wingdings" w:hint="default"/>
      </w:rPr>
    </w:lvl>
    <w:lvl w:ilvl="1" w:tplc="61EC1E54">
      <w:start w:val="1"/>
      <w:numFmt w:val="bullet"/>
      <w:lvlText w:val="o"/>
      <w:lvlJc w:val="left"/>
      <w:pPr>
        <w:ind w:left="1440" w:hanging="360"/>
      </w:pPr>
      <w:rPr>
        <w:rFonts w:ascii="Courier New" w:hAnsi="Courier New" w:hint="default"/>
      </w:rPr>
    </w:lvl>
    <w:lvl w:ilvl="2" w:tplc="FF78637E">
      <w:start w:val="1"/>
      <w:numFmt w:val="bullet"/>
      <w:lvlText w:val=""/>
      <w:lvlJc w:val="left"/>
      <w:pPr>
        <w:ind w:left="2160" w:hanging="360"/>
      </w:pPr>
      <w:rPr>
        <w:rFonts w:ascii="Wingdings" w:hAnsi="Wingdings" w:hint="default"/>
      </w:rPr>
    </w:lvl>
    <w:lvl w:ilvl="3" w:tplc="5E3EF044">
      <w:start w:val="1"/>
      <w:numFmt w:val="bullet"/>
      <w:lvlText w:val=""/>
      <w:lvlJc w:val="left"/>
      <w:pPr>
        <w:ind w:left="2880" w:hanging="360"/>
      </w:pPr>
      <w:rPr>
        <w:rFonts w:ascii="Symbol" w:hAnsi="Symbol" w:hint="default"/>
      </w:rPr>
    </w:lvl>
    <w:lvl w:ilvl="4" w:tplc="0F3CBDAA">
      <w:start w:val="1"/>
      <w:numFmt w:val="bullet"/>
      <w:lvlText w:val="o"/>
      <w:lvlJc w:val="left"/>
      <w:pPr>
        <w:ind w:left="3600" w:hanging="360"/>
      </w:pPr>
      <w:rPr>
        <w:rFonts w:ascii="Courier New" w:hAnsi="Courier New" w:hint="default"/>
      </w:rPr>
    </w:lvl>
    <w:lvl w:ilvl="5" w:tplc="D624CBCE">
      <w:start w:val="1"/>
      <w:numFmt w:val="bullet"/>
      <w:lvlText w:val=""/>
      <w:lvlJc w:val="left"/>
      <w:pPr>
        <w:ind w:left="4320" w:hanging="360"/>
      </w:pPr>
      <w:rPr>
        <w:rFonts w:ascii="Wingdings" w:hAnsi="Wingdings" w:hint="default"/>
      </w:rPr>
    </w:lvl>
    <w:lvl w:ilvl="6" w:tplc="1506D7CC">
      <w:start w:val="1"/>
      <w:numFmt w:val="bullet"/>
      <w:lvlText w:val=""/>
      <w:lvlJc w:val="left"/>
      <w:pPr>
        <w:ind w:left="5040" w:hanging="360"/>
      </w:pPr>
      <w:rPr>
        <w:rFonts w:ascii="Symbol" w:hAnsi="Symbol" w:hint="default"/>
      </w:rPr>
    </w:lvl>
    <w:lvl w:ilvl="7" w:tplc="430ED0A8">
      <w:start w:val="1"/>
      <w:numFmt w:val="bullet"/>
      <w:lvlText w:val="o"/>
      <w:lvlJc w:val="left"/>
      <w:pPr>
        <w:ind w:left="5760" w:hanging="360"/>
      </w:pPr>
      <w:rPr>
        <w:rFonts w:ascii="Courier New" w:hAnsi="Courier New" w:hint="default"/>
      </w:rPr>
    </w:lvl>
    <w:lvl w:ilvl="8" w:tplc="5E52C7B8">
      <w:start w:val="1"/>
      <w:numFmt w:val="bullet"/>
      <w:lvlText w:val=""/>
      <w:lvlJc w:val="left"/>
      <w:pPr>
        <w:ind w:left="6480" w:hanging="360"/>
      </w:pPr>
      <w:rPr>
        <w:rFonts w:ascii="Wingdings" w:hAnsi="Wingdings" w:hint="default"/>
      </w:rPr>
    </w:lvl>
  </w:abstractNum>
  <w:abstractNum w:abstractNumId="35"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36" w15:restartNumberingAfterBreak="0">
    <w:nsid w:val="75FC521F"/>
    <w:multiLevelType w:val="hybridMultilevel"/>
    <w:tmpl w:val="44863F22"/>
    <w:lvl w:ilvl="0" w:tplc="58E0E230">
      <w:start w:val="1"/>
      <w:numFmt w:val="bullet"/>
      <w:lvlText w:val="¨"/>
      <w:lvlJc w:val="left"/>
      <w:pPr>
        <w:ind w:left="720" w:hanging="360"/>
      </w:pPr>
      <w:rPr>
        <w:rFonts w:ascii="Wingdings" w:hAnsi="Wingdings" w:hint="default"/>
      </w:rPr>
    </w:lvl>
    <w:lvl w:ilvl="1" w:tplc="0E483114">
      <w:start w:val="1"/>
      <w:numFmt w:val="bullet"/>
      <w:lvlText w:val="o"/>
      <w:lvlJc w:val="left"/>
      <w:pPr>
        <w:ind w:left="1440" w:hanging="360"/>
      </w:pPr>
      <w:rPr>
        <w:rFonts w:ascii="Courier New" w:hAnsi="Courier New" w:hint="default"/>
      </w:rPr>
    </w:lvl>
    <w:lvl w:ilvl="2" w:tplc="1B981576">
      <w:start w:val="1"/>
      <w:numFmt w:val="bullet"/>
      <w:lvlText w:val=""/>
      <w:lvlJc w:val="left"/>
      <w:pPr>
        <w:ind w:left="2160" w:hanging="360"/>
      </w:pPr>
      <w:rPr>
        <w:rFonts w:ascii="Wingdings" w:hAnsi="Wingdings" w:hint="default"/>
      </w:rPr>
    </w:lvl>
    <w:lvl w:ilvl="3" w:tplc="B4465522">
      <w:start w:val="1"/>
      <w:numFmt w:val="bullet"/>
      <w:lvlText w:val=""/>
      <w:lvlJc w:val="left"/>
      <w:pPr>
        <w:ind w:left="2880" w:hanging="360"/>
      </w:pPr>
      <w:rPr>
        <w:rFonts w:ascii="Symbol" w:hAnsi="Symbol" w:hint="default"/>
      </w:rPr>
    </w:lvl>
    <w:lvl w:ilvl="4" w:tplc="72CA4EF6">
      <w:start w:val="1"/>
      <w:numFmt w:val="bullet"/>
      <w:lvlText w:val="o"/>
      <w:lvlJc w:val="left"/>
      <w:pPr>
        <w:ind w:left="3600" w:hanging="360"/>
      </w:pPr>
      <w:rPr>
        <w:rFonts w:ascii="Courier New" w:hAnsi="Courier New" w:hint="default"/>
      </w:rPr>
    </w:lvl>
    <w:lvl w:ilvl="5" w:tplc="CA3CF792">
      <w:start w:val="1"/>
      <w:numFmt w:val="bullet"/>
      <w:lvlText w:val=""/>
      <w:lvlJc w:val="left"/>
      <w:pPr>
        <w:ind w:left="4320" w:hanging="360"/>
      </w:pPr>
      <w:rPr>
        <w:rFonts w:ascii="Wingdings" w:hAnsi="Wingdings" w:hint="default"/>
      </w:rPr>
    </w:lvl>
    <w:lvl w:ilvl="6" w:tplc="3AAC6458">
      <w:start w:val="1"/>
      <w:numFmt w:val="bullet"/>
      <w:lvlText w:val=""/>
      <w:lvlJc w:val="left"/>
      <w:pPr>
        <w:ind w:left="5040" w:hanging="360"/>
      </w:pPr>
      <w:rPr>
        <w:rFonts w:ascii="Symbol" w:hAnsi="Symbol" w:hint="default"/>
      </w:rPr>
    </w:lvl>
    <w:lvl w:ilvl="7" w:tplc="F2F06A5E">
      <w:start w:val="1"/>
      <w:numFmt w:val="bullet"/>
      <w:lvlText w:val="o"/>
      <w:lvlJc w:val="left"/>
      <w:pPr>
        <w:ind w:left="5760" w:hanging="360"/>
      </w:pPr>
      <w:rPr>
        <w:rFonts w:ascii="Courier New" w:hAnsi="Courier New" w:hint="default"/>
      </w:rPr>
    </w:lvl>
    <w:lvl w:ilvl="8" w:tplc="0F628B9E">
      <w:start w:val="1"/>
      <w:numFmt w:val="bullet"/>
      <w:lvlText w:val=""/>
      <w:lvlJc w:val="left"/>
      <w:pPr>
        <w:ind w:left="6480" w:hanging="360"/>
      </w:pPr>
      <w:rPr>
        <w:rFonts w:ascii="Wingdings" w:hAnsi="Wingdings" w:hint="default"/>
      </w:rPr>
    </w:lvl>
  </w:abstractNum>
  <w:abstractNum w:abstractNumId="37"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6D261EC"/>
    <w:multiLevelType w:val="hybridMultilevel"/>
    <w:tmpl w:val="4296F710"/>
    <w:lvl w:ilvl="0" w:tplc="AFD2B04A">
      <w:start w:val="1"/>
      <w:numFmt w:val="bullet"/>
      <w:lvlText w:val="¨"/>
      <w:lvlJc w:val="left"/>
      <w:pPr>
        <w:ind w:left="720" w:hanging="360"/>
      </w:pPr>
      <w:rPr>
        <w:rFonts w:ascii="Wingdings" w:hAnsi="Wingdings" w:hint="default"/>
      </w:rPr>
    </w:lvl>
    <w:lvl w:ilvl="1" w:tplc="A0127288">
      <w:start w:val="1"/>
      <w:numFmt w:val="bullet"/>
      <w:lvlText w:val="o"/>
      <w:lvlJc w:val="left"/>
      <w:pPr>
        <w:ind w:left="1440" w:hanging="360"/>
      </w:pPr>
      <w:rPr>
        <w:rFonts w:ascii="Courier New" w:hAnsi="Courier New" w:hint="default"/>
      </w:rPr>
    </w:lvl>
    <w:lvl w:ilvl="2" w:tplc="2C4003B8">
      <w:start w:val="1"/>
      <w:numFmt w:val="bullet"/>
      <w:lvlText w:val=""/>
      <w:lvlJc w:val="left"/>
      <w:pPr>
        <w:ind w:left="2160" w:hanging="360"/>
      </w:pPr>
      <w:rPr>
        <w:rFonts w:ascii="Wingdings" w:hAnsi="Wingdings" w:hint="default"/>
      </w:rPr>
    </w:lvl>
    <w:lvl w:ilvl="3" w:tplc="F3768CD6">
      <w:start w:val="1"/>
      <w:numFmt w:val="bullet"/>
      <w:lvlText w:val=""/>
      <w:lvlJc w:val="left"/>
      <w:pPr>
        <w:ind w:left="2880" w:hanging="360"/>
      </w:pPr>
      <w:rPr>
        <w:rFonts w:ascii="Symbol" w:hAnsi="Symbol" w:hint="default"/>
      </w:rPr>
    </w:lvl>
    <w:lvl w:ilvl="4" w:tplc="98A211BE">
      <w:start w:val="1"/>
      <w:numFmt w:val="bullet"/>
      <w:lvlText w:val="o"/>
      <w:lvlJc w:val="left"/>
      <w:pPr>
        <w:ind w:left="3600" w:hanging="360"/>
      </w:pPr>
      <w:rPr>
        <w:rFonts w:ascii="Courier New" w:hAnsi="Courier New" w:hint="default"/>
      </w:rPr>
    </w:lvl>
    <w:lvl w:ilvl="5" w:tplc="0BCE3BBE">
      <w:start w:val="1"/>
      <w:numFmt w:val="bullet"/>
      <w:lvlText w:val=""/>
      <w:lvlJc w:val="left"/>
      <w:pPr>
        <w:ind w:left="4320" w:hanging="360"/>
      </w:pPr>
      <w:rPr>
        <w:rFonts w:ascii="Wingdings" w:hAnsi="Wingdings" w:hint="default"/>
      </w:rPr>
    </w:lvl>
    <w:lvl w:ilvl="6" w:tplc="55341F92">
      <w:start w:val="1"/>
      <w:numFmt w:val="bullet"/>
      <w:lvlText w:val=""/>
      <w:lvlJc w:val="left"/>
      <w:pPr>
        <w:ind w:left="5040" w:hanging="360"/>
      </w:pPr>
      <w:rPr>
        <w:rFonts w:ascii="Symbol" w:hAnsi="Symbol" w:hint="default"/>
      </w:rPr>
    </w:lvl>
    <w:lvl w:ilvl="7" w:tplc="7D7A191E">
      <w:start w:val="1"/>
      <w:numFmt w:val="bullet"/>
      <w:lvlText w:val="o"/>
      <w:lvlJc w:val="left"/>
      <w:pPr>
        <w:ind w:left="5760" w:hanging="360"/>
      </w:pPr>
      <w:rPr>
        <w:rFonts w:ascii="Courier New" w:hAnsi="Courier New" w:hint="default"/>
      </w:rPr>
    </w:lvl>
    <w:lvl w:ilvl="8" w:tplc="1BF0296E">
      <w:start w:val="1"/>
      <w:numFmt w:val="bullet"/>
      <w:lvlText w:val=""/>
      <w:lvlJc w:val="left"/>
      <w:pPr>
        <w:ind w:left="6480" w:hanging="360"/>
      </w:pPr>
      <w:rPr>
        <w:rFonts w:ascii="Wingdings" w:hAnsi="Wingdings" w:hint="default"/>
      </w:rPr>
    </w:lvl>
  </w:abstractNum>
  <w:abstractNum w:abstractNumId="39"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DAC11F"/>
    <w:multiLevelType w:val="hybridMultilevel"/>
    <w:tmpl w:val="2F94BC8E"/>
    <w:lvl w:ilvl="0" w:tplc="43187C64">
      <w:start w:val="2"/>
      <w:numFmt w:val="decimal"/>
      <w:lvlText w:val="%1."/>
      <w:lvlJc w:val="left"/>
      <w:pPr>
        <w:ind w:left="720" w:hanging="360"/>
      </w:pPr>
    </w:lvl>
    <w:lvl w:ilvl="1" w:tplc="872AE08C">
      <w:start w:val="1"/>
      <w:numFmt w:val="lowerLetter"/>
      <w:lvlText w:val="%2."/>
      <w:lvlJc w:val="left"/>
      <w:pPr>
        <w:ind w:left="1440" w:hanging="360"/>
      </w:pPr>
    </w:lvl>
    <w:lvl w:ilvl="2" w:tplc="139248E0">
      <w:start w:val="1"/>
      <w:numFmt w:val="lowerRoman"/>
      <w:lvlText w:val="%3."/>
      <w:lvlJc w:val="right"/>
      <w:pPr>
        <w:ind w:left="2160" w:hanging="180"/>
      </w:pPr>
    </w:lvl>
    <w:lvl w:ilvl="3" w:tplc="153E2C86">
      <w:start w:val="1"/>
      <w:numFmt w:val="decimal"/>
      <w:lvlText w:val="%4."/>
      <w:lvlJc w:val="left"/>
      <w:pPr>
        <w:ind w:left="2880" w:hanging="360"/>
      </w:pPr>
    </w:lvl>
    <w:lvl w:ilvl="4" w:tplc="82B62962">
      <w:start w:val="1"/>
      <w:numFmt w:val="lowerLetter"/>
      <w:lvlText w:val="%5."/>
      <w:lvlJc w:val="left"/>
      <w:pPr>
        <w:ind w:left="3600" w:hanging="360"/>
      </w:pPr>
    </w:lvl>
    <w:lvl w:ilvl="5" w:tplc="F3E66ABA">
      <w:start w:val="1"/>
      <w:numFmt w:val="lowerRoman"/>
      <w:lvlText w:val="%6."/>
      <w:lvlJc w:val="right"/>
      <w:pPr>
        <w:ind w:left="4320" w:hanging="180"/>
      </w:pPr>
    </w:lvl>
    <w:lvl w:ilvl="6" w:tplc="F08A6C36">
      <w:start w:val="1"/>
      <w:numFmt w:val="decimal"/>
      <w:lvlText w:val="%7."/>
      <w:lvlJc w:val="left"/>
      <w:pPr>
        <w:ind w:left="5040" w:hanging="360"/>
      </w:pPr>
    </w:lvl>
    <w:lvl w:ilvl="7" w:tplc="AB3EF034">
      <w:start w:val="1"/>
      <w:numFmt w:val="lowerLetter"/>
      <w:lvlText w:val="%8."/>
      <w:lvlJc w:val="left"/>
      <w:pPr>
        <w:ind w:left="5760" w:hanging="360"/>
      </w:pPr>
    </w:lvl>
    <w:lvl w:ilvl="8" w:tplc="950C6278">
      <w:start w:val="1"/>
      <w:numFmt w:val="lowerRoman"/>
      <w:lvlText w:val="%9."/>
      <w:lvlJc w:val="right"/>
      <w:pPr>
        <w:ind w:left="6480" w:hanging="180"/>
      </w:pPr>
    </w:lvl>
  </w:abstractNum>
  <w:num w:numId="1" w16cid:durableId="1814171862">
    <w:abstractNumId w:val="24"/>
  </w:num>
  <w:num w:numId="2" w16cid:durableId="236405680">
    <w:abstractNumId w:val="15"/>
  </w:num>
  <w:num w:numId="3" w16cid:durableId="2072192574">
    <w:abstractNumId w:val="18"/>
  </w:num>
  <w:num w:numId="4" w16cid:durableId="1580165374">
    <w:abstractNumId w:val="40"/>
  </w:num>
  <w:num w:numId="5" w16cid:durableId="1061095263">
    <w:abstractNumId w:val="5"/>
  </w:num>
  <w:num w:numId="6" w16cid:durableId="628902526">
    <w:abstractNumId w:val="29"/>
  </w:num>
  <w:num w:numId="7" w16cid:durableId="464735528">
    <w:abstractNumId w:val="23"/>
  </w:num>
  <w:num w:numId="8" w16cid:durableId="573517634">
    <w:abstractNumId w:val="27"/>
  </w:num>
  <w:num w:numId="9" w16cid:durableId="39669095">
    <w:abstractNumId w:val="6"/>
  </w:num>
  <w:num w:numId="10" w16cid:durableId="1073772732">
    <w:abstractNumId w:val="1"/>
  </w:num>
  <w:num w:numId="11" w16cid:durableId="2112047892">
    <w:abstractNumId w:val="8"/>
  </w:num>
  <w:num w:numId="12" w16cid:durableId="1113553062">
    <w:abstractNumId w:val="32"/>
  </w:num>
  <w:num w:numId="13" w16cid:durableId="874661083">
    <w:abstractNumId w:val="13"/>
  </w:num>
  <w:num w:numId="14" w16cid:durableId="1950777039">
    <w:abstractNumId w:val="16"/>
  </w:num>
  <w:num w:numId="15" w16cid:durableId="1537161389">
    <w:abstractNumId w:val="4"/>
  </w:num>
  <w:num w:numId="16" w16cid:durableId="896863687">
    <w:abstractNumId w:val="20"/>
  </w:num>
  <w:num w:numId="17" w16cid:durableId="1095831039">
    <w:abstractNumId w:val="34"/>
  </w:num>
  <w:num w:numId="18" w16cid:durableId="1314750457">
    <w:abstractNumId w:val="19"/>
  </w:num>
  <w:num w:numId="19" w16cid:durableId="178394963">
    <w:abstractNumId w:val="7"/>
  </w:num>
  <w:num w:numId="20" w16cid:durableId="1309743029">
    <w:abstractNumId w:val="25"/>
  </w:num>
  <w:num w:numId="21" w16cid:durableId="2126193421">
    <w:abstractNumId w:val="36"/>
  </w:num>
  <w:num w:numId="22" w16cid:durableId="1409764467">
    <w:abstractNumId w:val="12"/>
  </w:num>
  <w:num w:numId="23" w16cid:durableId="790830858">
    <w:abstractNumId w:val="17"/>
  </w:num>
  <w:num w:numId="24" w16cid:durableId="385226762">
    <w:abstractNumId w:val="38"/>
  </w:num>
  <w:num w:numId="25" w16cid:durableId="2145614264">
    <w:abstractNumId w:val="0"/>
  </w:num>
  <w:num w:numId="26" w16cid:durableId="912159070">
    <w:abstractNumId w:val="0"/>
  </w:num>
  <w:num w:numId="27" w16cid:durableId="1279681801">
    <w:abstractNumId w:val="0"/>
  </w:num>
  <w:num w:numId="28" w16cid:durableId="1228758892">
    <w:abstractNumId w:val="30"/>
  </w:num>
  <w:num w:numId="29" w16cid:durableId="2007197923">
    <w:abstractNumId w:val="35"/>
  </w:num>
  <w:num w:numId="30" w16cid:durableId="573204394">
    <w:abstractNumId w:val="31"/>
  </w:num>
  <w:num w:numId="31" w16cid:durableId="1279874945">
    <w:abstractNumId w:val="11"/>
  </w:num>
  <w:num w:numId="32" w16cid:durableId="956252954">
    <w:abstractNumId w:val="3"/>
  </w:num>
  <w:num w:numId="33" w16cid:durableId="1760906904">
    <w:abstractNumId w:val="10"/>
  </w:num>
  <w:num w:numId="34" w16cid:durableId="797145667">
    <w:abstractNumId w:val="26"/>
  </w:num>
  <w:num w:numId="35" w16cid:durableId="650597465">
    <w:abstractNumId w:val="28"/>
  </w:num>
  <w:num w:numId="36" w16cid:durableId="1479760257">
    <w:abstractNumId w:val="9"/>
  </w:num>
  <w:num w:numId="37" w16cid:durableId="1749769110">
    <w:abstractNumId w:val="22"/>
  </w:num>
  <w:num w:numId="38" w16cid:durableId="1603566857">
    <w:abstractNumId w:val="33"/>
  </w:num>
  <w:num w:numId="39" w16cid:durableId="1362783025">
    <w:abstractNumId w:val="2"/>
  </w:num>
  <w:num w:numId="40" w16cid:durableId="1283461145">
    <w:abstractNumId w:val="39"/>
  </w:num>
  <w:num w:numId="41" w16cid:durableId="1283078425">
    <w:abstractNumId w:val="14"/>
  </w:num>
  <w:num w:numId="42" w16cid:durableId="586422125">
    <w:abstractNumId w:val="37"/>
  </w:num>
  <w:num w:numId="43" w16cid:durableId="1233392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46933"/>
    <w:rsid w:val="000567C2"/>
    <w:rsid w:val="00061E33"/>
    <w:rsid w:val="0006220D"/>
    <w:rsid w:val="0008673D"/>
    <w:rsid w:val="00086C26"/>
    <w:rsid w:val="00091024"/>
    <w:rsid w:val="00091AFC"/>
    <w:rsid w:val="000A4317"/>
    <w:rsid w:val="000B72DB"/>
    <w:rsid w:val="000E07F3"/>
    <w:rsid w:val="000F5F3D"/>
    <w:rsid w:val="00104FE9"/>
    <w:rsid w:val="0010646E"/>
    <w:rsid w:val="001277FB"/>
    <w:rsid w:val="00135790"/>
    <w:rsid w:val="00151776"/>
    <w:rsid w:val="001705B7"/>
    <w:rsid w:val="0017492C"/>
    <w:rsid w:val="00187CA5"/>
    <w:rsid w:val="00197DB7"/>
    <w:rsid w:val="001C4F89"/>
    <w:rsid w:val="001E6FB2"/>
    <w:rsid w:val="00202246"/>
    <w:rsid w:val="00204DD4"/>
    <w:rsid w:val="0020529D"/>
    <w:rsid w:val="00214DAE"/>
    <w:rsid w:val="00235E54"/>
    <w:rsid w:val="00237CED"/>
    <w:rsid w:val="00246250"/>
    <w:rsid w:val="00250E5A"/>
    <w:rsid w:val="002947B3"/>
    <w:rsid w:val="002A55F2"/>
    <w:rsid w:val="002E34BF"/>
    <w:rsid w:val="00360CC7"/>
    <w:rsid w:val="0036379D"/>
    <w:rsid w:val="00363D67"/>
    <w:rsid w:val="00394614"/>
    <w:rsid w:val="003E6AC3"/>
    <w:rsid w:val="003E7E18"/>
    <w:rsid w:val="003F4657"/>
    <w:rsid w:val="004131D2"/>
    <w:rsid w:val="004157FD"/>
    <w:rsid w:val="00453FB6"/>
    <w:rsid w:val="00454159"/>
    <w:rsid w:val="00454FD9"/>
    <w:rsid w:val="00464CCF"/>
    <w:rsid w:val="00472E63"/>
    <w:rsid w:val="00485B10"/>
    <w:rsid w:val="004A5CDF"/>
    <w:rsid w:val="004B5491"/>
    <w:rsid w:val="004C751D"/>
    <w:rsid w:val="004D09EB"/>
    <w:rsid w:val="004D114E"/>
    <w:rsid w:val="004D6E9A"/>
    <w:rsid w:val="00500F7B"/>
    <w:rsid w:val="005317C7"/>
    <w:rsid w:val="005363C5"/>
    <w:rsid w:val="0055288D"/>
    <w:rsid w:val="00562F8F"/>
    <w:rsid w:val="00571CBB"/>
    <w:rsid w:val="00591564"/>
    <w:rsid w:val="005A24F5"/>
    <w:rsid w:val="005A331B"/>
    <w:rsid w:val="005A38A7"/>
    <w:rsid w:val="005B17B9"/>
    <w:rsid w:val="005B41C2"/>
    <w:rsid w:val="005C5480"/>
    <w:rsid w:val="005E3319"/>
    <w:rsid w:val="00606A48"/>
    <w:rsid w:val="0061492B"/>
    <w:rsid w:val="00664560"/>
    <w:rsid w:val="00697843"/>
    <w:rsid w:val="006B0603"/>
    <w:rsid w:val="006D1E05"/>
    <w:rsid w:val="006E5F3C"/>
    <w:rsid w:val="006E734A"/>
    <w:rsid w:val="006F68BA"/>
    <w:rsid w:val="00715041"/>
    <w:rsid w:val="00731046"/>
    <w:rsid w:val="007614E5"/>
    <w:rsid w:val="00761BD1"/>
    <w:rsid w:val="00777DB6"/>
    <w:rsid w:val="00783133"/>
    <w:rsid w:val="00796809"/>
    <w:rsid w:val="007B78AF"/>
    <w:rsid w:val="007D5EA8"/>
    <w:rsid w:val="007E68D7"/>
    <w:rsid w:val="008052F4"/>
    <w:rsid w:val="0080677B"/>
    <w:rsid w:val="008111EC"/>
    <w:rsid w:val="00813B02"/>
    <w:rsid w:val="00815EF7"/>
    <w:rsid w:val="00816568"/>
    <w:rsid w:val="00823D4D"/>
    <w:rsid w:val="00845EB7"/>
    <w:rsid w:val="008606BC"/>
    <w:rsid w:val="00871BB2"/>
    <w:rsid w:val="008756C6"/>
    <w:rsid w:val="008A049B"/>
    <w:rsid w:val="008D3641"/>
    <w:rsid w:val="008D5C38"/>
    <w:rsid w:val="008E7EFC"/>
    <w:rsid w:val="00921A99"/>
    <w:rsid w:val="0092452D"/>
    <w:rsid w:val="00931E6B"/>
    <w:rsid w:val="0095008F"/>
    <w:rsid w:val="00951AD7"/>
    <w:rsid w:val="00957C72"/>
    <w:rsid w:val="009B376B"/>
    <w:rsid w:val="009D6E48"/>
    <w:rsid w:val="009E03AE"/>
    <w:rsid w:val="009E1C8B"/>
    <w:rsid w:val="009E23E4"/>
    <w:rsid w:val="009F2C2D"/>
    <w:rsid w:val="00A13184"/>
    <w:rsid w:val="00A1559F"/>
    <w:rsid w:val="00A20C8F"/>
    <w:rsid w:val="00A359E2"/>
    <w:rsid w:val="00A36C27"/>
    <w:rsid w:val="00A4163B"/>
    <w:rsid w:val="00A55C8C"/>
    <w:rsid w:val="00A66B91"/>
    <w:rsid w:val="00A74691"/>
    <w:rsid w:val="00A916DE"/>
    <w:rsid w:val="00AD288F"/>
    <w:rsid w:val="00AE668F"/>
    <w:rsid w:val="00B00DC9"/>
    <w:rsid w:val="00B0126A"/>
    <w:rsid w:val="00B027EF"/>
    <w:rsid w:val="00B14D0F"/>
    <w:rsid w:val="00B350D1"/>
    <w:rsid w:val="00B42DBC"/>
    <w:rsid w:val="00B605ED"/>
    <w:rsid w:val="00B70485"/>
    <w:rsid w:val="00B822C5"/>
    <w:rsid w:val="00B95AF1"/>
    <w:rsid w:val="00BA04FA"/>
    <w:rsid w:val="00BA3319"/>
    <w:rsid w:val="00BA4EF1"/>
    <w:rsid w:val="00C30DFC"/>
    <w:rsid w:val="00C332A7"/>
    <w:rsid w:val="00C42AA0"/>
    <w:rsid w:val="00C4738D"/>
    <w:rsid w:val="00C86B5D"/>
    <w:rsid w:val="00C9169D"/>
    <w:rsid w:val="00CB0035"/>
    <w:rsid w:val="00CC1EFF"/>
    <w:rsid w:val="00CC67A0"/>
    <w:rsid w:val="00CD24F7"/>
    <w:rsid w:val="00CD2D20"/>
    <w:rsid w:val="00CD4BC3"/>
    <w:rsid w:val="00D05166"/>
    <w:rsid w:val="00D05BCF"/>
    <w:rsid w:val="00D14B23"/>
    <w:rsid w:val="00D55F58"/>
    <w:rsid w:val="00D653FA"/>
    <w:rsid w:val="00D75F24"/>
    <w:rsid w:val="00D86F36"/>
    <w:rsid w:val="00D92FB6"/>
    <w:rsid w:val="00D95BEB"/>
    <w:rsid w:val="00DA1576"/>
    <w:rsid w:val="00DC14AE"/>
    <w:rsid w:val="00DC2214"/>
    <w:rsid w:val="00DD5929"/>
    <w:rsid w:val="00DE1EDC"/>
    <w:rsid w:val="00DF5063"/>
    <w:rsid w:val="00DF5C23"/>
    <w:rsid w:val="00E12EBE"/>
    <w:rsid w:val="00E12FD2"/>
    <w:rsid w:val="00E47B4E"/>
    <w:rsid w:val="00E740F7"/>
    <w:rsid w:val="00E92736"/>
    <w:rsid w:val="00E9491B"/>
    <w:rsid w:val="00EB0C86"/>
    <w:rsid w:val="00EB5A1D"/>
    <w:rsid w:val="00EC4D45"/>
    <w:rsid w:val="00EC75A1"/>
    <w:rsid w:val="00ED386B"/>
    <w:rsid w:val="00ED75E1"/>
    <w:rsid w:val="00F12B6D"/>
    <w:rsid w:val="00F220ED"/>
    <w:rsid w:val="00F22BB0"/>
    <w:rsid w:val="00F40673"/>
    <w:rsid w:val="00F47C35"/>
    <w:rsid w:val="00F76AA6"/>
    <w:rsid w:val="00FA127E"/>
    <w:rsid w:val="00FA4678"/>
    <w:rsid w:val="00FA4989"/>
    <w:rsid w:val="00FA5308"/>
    <w:rsid w:val="00FB2C44"/>
    <w:rsid w:val="00FC3318"/>
    <w:rsid w:val="00FC6F26"/>
    <w:rsid w:val="00FE3F7A"/>
    <w:rsid w:val="03FA26EB"/>
    <w:rsid w:val="04230900"/>
    <w:rsid w:val="07DD3757"/>
    <w:rsid w:val="0C1DE32F"/>
    <w:rsid w:val="0C541D7D"/>
    <w:rsid w:val="12F33DDC"/>
    <w:rsid w:val="17792C2F"/>
    <w:rsid w:val="19CF39C4"/>
    <w:rsid w:val="1A3C6C72"/>
    <w:rsid w:val="282A9E28"/>
    <w:rsid w:val="2A5906D8"/>
    <w:rsid w:val="364D3BEA"/>
    <w:rsid w:val="3C21D62E"/>
    <w:rsid w:val="3CD7EB62"/>
    <w:rsid w:val="3D96ADF9"/>
    <w:rsid w:val="3F7B1D36"/>
    <w:rsid w:val="44CC0A13"/>
    <w:rsid w:val="493324BE"/>
    <w:rsid w:val="49ACF5E0"/>
    <w:rsid w:val="4C4B206F"/>
    <w:rsid w:val="4D52150F"/>
    <w:rsid w:val="4D848CC8"/>
    <w:rsid w:val="522F5CE5"/>
    <w:rsid w:val="55A7EC6F"/>
    <w:rsid w:val="5D2D1662"/>
    <w:rsid w:val="604CDBF5"/>
    <w:rsid w:val="650D4C0F"/>
    <w:rsid w:val="6578880D"/>
    <w:rsid w:val="65EE07F6"/>
    <w:rsid w:val="6D81A3FA"/>
    <w:rsid w:val="7026731D"/>
    <w:rsid w:val="71960104"/>
    <w:rsid w:val="728B1344"/>
    <w:rsid w:val="74450937"/>
    <w:rsid w:val="74BAB89D"/>
    <w:rsid w:val="77B1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C30DFC"/>
    <w:pPr>
      <w:keepNext/>
      <w:keepLines/>
      <w:spacing w:before="240" w:line="276" w:lineRule="auto"/>
      <w:outlineLvl w:val="0"/>
    </w:pPr>
    <w:rPr>
      <w:rFonts w:ascii="Times New Roman" w:eastAsia="Calibri"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5"/>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C30DFC"/>
    <w:rPr>
      <w:rFonts w:ascii="Times New Roman" w:eastAsia="Calibri"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F5063"/>
    <w:rPr>
      <w:color w:val="605E5C"/>
      <w:shd w:val="clear" w:color="auto" w:fill="E1DFDD"/>
    </w:rPr>
  </w:style>
  <w:style w:type="paragraph" w:styleId="NoSpacing">
    <w:name w:val="No Spacing"/>
    <w:uiPriority w:val="1"/>
    <w:qFormat/>
    <w:rsid w:val="00E12EBE"/>
    <w:pPr>
      <w:spacing w:after="0" w:line="240" w:lineRule="auto"/>
    </w:pPr>
    <w:rPr>
      <w:sz w:val="24"/>
      <w:szCs w:val="24"/>
    </w:rPr>
  </w:style>
  <w:style w:type="paragraph" w:styleId="Title">
    <w:name w:val="Title"/>
    <w:basedOn w:val="Normal"/>
    <w:next w:val="Normal"/>
    <w:link w:val="TitleChar"/>
    <w:uiPriority w:val="10"/>
    <w:qFormat/>
    <w:rsid w:val="00C30D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D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2.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3.xml><?xml version="1.0" encoding="utf-8"?>
<ds:datastoreItem xmlns:ds="http://schemas.openxmlformats.org/officeDocument/2006/customXml" ds:itemID="{07F168DA-8F35-49D5-8221-564119ED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2</cp:revision>
  <dcterms:created xsi:type="dcterms:W3CDTF">2025-08-01T15:45:00Z</dcterms:created>
  <dcterms:modified xsi:type="dcterms:W3CDTF">2025-08-01T15:45:00Z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